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9893" w14:textId="77777777" w:rsidR="00A37251" w:rsidRPr="0082418C" w:rsidRDefault="00A37251" w:rsidP="00A37251">
      <w:pPr>
        <w:jc w:val="center"/>
        <w:rPr>
          <w:rFonts w:ascii="ＭＳ 明朝" w:eastAsia="ＭＳ 明朝" w:hAnsi="ＭＳ 明朝"/>
          <w:sz w:val="24"/>
          <w:szCs w:val="24"/>
        </w:rPr>
      </w:pPr>
      <w:r w:rsidRPr="0082418C">
        <w:rPr>
          <w:rFonts w:ascii="ＭＳ 明朝" w:eastAsia="ＭＳ 明朝" w:hAnsi="ＭＳ 明朝" w:hint="eastAsia"/>
          <w:sz w:val="24"/>
          <w:szCs w:val="24"/>
        </w:rPr>
        <w:t>新学習指導要領小学校</w:t>
      </w:r>
      <w:r w:rsidR="00652C74" w:rsidRPr="0082418C">
        <w:rPr>
          <w:rFonts w:ascii="ＭＳ 明朝" w:eastAsia="ＭＳ 明朝" w:hAnsi="ＭＳ 明朝" w:hint="eastAsia"/>
          <w:sz w:val="24"/>
          <w:szCs w:val="24"/>
        </w:rPr>
        <w:t>第</w:t>
      </w:r>
      <w:r w:rsidR="00652C74" w:rsidRPr="0082418C">
        <w:rPr>
          <w:rFonts w:ascii="ＭＳ 明朝" w:eastAsia="ＭＳ 明朝" w:hAnsi="ＭＳ 明朝"/>
          <w:sz w:val="24"/>
          <w:szCs w:val="24"/>
        </w:rPr>
        <w:t>4学年（理科）</w:t>
      </w:r>
      <w:r w:rsidRPr="0082418C">
        <w:rPr>
          <w:rFonts w:ascii="ＭＳ 明朝" w:eastAsia="ＭＳ 明朝" w:hAnsi="ＭＳ 明朝"/>
          <w:sz w:val="24"/>
          <w:szCs w:val="24"/>
        </w:rPr>
        <w:t>B　生命・地球</w:t>
      </w:r>
    </w:p>
    <w:p w14:paraId="4FA53DE1" w14:textId="0B9C491C" w:rsidR="00A37251" w:rsidRPr="0082418C" w:rsidRDefault="00F029D1" w:rsidP="00A37251">
      <w:pPr>
        <w:jc w:val="center"/>
        <w:rPr>
          <w:rFonts w:ascii="ＭＳ 明朝" w:eastAsia="ＭＳ 明朝" w:hAnsi="ＭＳ 明朝"/>
        </w:rPr>
      </w:pPr>
      <w:r w:rsidRPr="0082418C">
        <w:rPr>
          <w:rFonts w:ascii="ＭＳ 明朝" w:eastAsia="ＭＳ 明朝" w:hAnsi="ＭＳ 明朝" w:hint="eastAsia"/>
          <w:sz w:val="24"/>
          <w:szCs w:val="24"/>
        </w:rPr>
        <w:t>「</w:t>
      </w:r>
      <w:r w:rsidR="00A37251" w:rsidRPr="0082418C">
        <w:rPr>
          <w:rFonts w:ascii="ＭＳ 明朝" w:eastAsia="ＭＳ 明朝" w:hAnsi="ＭＳ 明朝" w:hint="eastAsia"/>
          <w:sz w:val="24"/>
          <w:szCs w:val="24"/>
        </w:rPr>
        <w:t>（３）雨水の行方と地面の様子</w:t>
      </w:r>
      <w:r w:rsidRPr="0082418C">
        <w:rPr>
          <w:rFonts w:ascii="ＭＳ 明朝" w:eastAsia="ＭＳ 明朝" w:hAnsi="ＭＳ 明朝" w:hint="eastAsia"/>
          <w:sz w:val="24"/>
          <w:szCs w:val="24"/>
        </w:rPr>
        <w:t>」</w:t>
      </w:r>
      <w:r w:rsidR="00A37251" w:rsidRPr="0082418C">
        <w:rPr>
          <w:rFonts w:ascii="ＭＳ 明朝" w:eastAsia="ＭＳ 明朝" w:hAnsi="ＭＳ 明朝" w:hint="eastAsia"/>
          <w:sz w:val="24"/>
          <w:szCs w:val="24"/>
        </w:rPr>
        <w:t>における</w:t>
      </w:r>
      <w:r w:rsidR="00652C74" w:rsidRPr="0082418C">
        <w:rPr>
          <w:rFonts w:ascii="ＭＳ 明朝" w:eastAsia="ＭＳ 明朝" w:hAnsi="ＭＳ 明朝" w:hint="eastAsia"/>
          <w:sz w:val="24"/>
          <w:szCs w:val="24"/>
        </w:rPr>
        <w:t>指導案</w:t>
      </w:r>
    </w:p>
    <w:p w14:paraId="1143D1F5" w14:textId="77777777" w:rsidR="00652C74" w:rsidRPr="0082418C" w:rsidRDefault="00A37251" w:rsidP="00A37251">
      <w:pPr>
        <w:jc w:val="center"/>
        <w:rPr>
          <w:rFonts w:ascii="ＭＳ 明朝" w:eastAsia="ＭＳ 明朝" w:hAnsi="ＭＳ 明朝"/>
          <w:sz w:val="28"/>
          <w:szCs w:val="28"/>
        </w:rPr>
      </w:pPr>
      <w:r w:rsidRPr="0082418C">
        <w:rPr>
          <w:rFonts w:ascii="ＭＳ 明朝" w:eastAsia="ＭＳ 明朝" w:hAnsi="ＭＳ 明朝" w:hint="eastAsia"/>
          <w:sz w:val="28"/>
          <w:szCs w:val="28"/>
        </w:rPr>
        <w:t>タイトル：</w:t>
      </w:r>
      <w:r w:rsidR="00652C74" w:rsidRPr="0082418C">
        <w:rPr>
          <w:rFonts w:ascii="ＭＳ 明朝" w:eastAsia="ＭＳ 明朝" w:hAnsi="ＭＳ 明朝" w:hint="eastAsia"/>
          <w:sz w:val="28"/>
          <w:szCs w:val="28"/>
        </w:rPr>
        <w:t>『地面をつくる土の粒と雨水の行方』</w:t>
      </w:r>
    </w:p>
    <w:p w14:paraId="3BADAF7D" w14:textId="54CD7B43" w:rsidR="00F7095F" w:rsidRPr="0082418C" w:rsidRDefault="00F7095F" w:rsidP="00070195">
      <w:pPr>
        <w:jc w:val="right"/>
        <w:rPr>
          <w:rFonts w:ascii="ＭＳ 明朝" w:eastAsia="ＭＳ 明朝" w:hAnsi="ＭＳ 明朝"/>
        </w:rPr>
      </w:pPr>
      <w:r w:rsidRPr="0082418C">
        <w:rPr>
          <w:rFonts w:ascii="ＭＳ 明朝" w:eastAsia="ＭＳ 明朝" w:hAnsi="ＭＳ 明朝" w:hint="eastAsia"/>
        </w:rPr>
        <w:t>一般社団法人　日本土壌肥料学会</w:t>
      </w:r>
    </w:p>
    <w:p w14:paraId="62FE5CF6" w14:textId="77777777" w:rsidR="00652C74" w:rsidRPr="0082418C" w:rsidRDefault="002B278C" w:rsidP="002B5447">
      <w:pPr>
        <w:rPr>
          <w:rFonts w:ascii="ＭＳ 明朝" w:eastAsia="ＭＳ 明朝" w:hAnsi="ＭＳ 明朝"/>
        </w:rPr>
      </w:pPr>
      <w:r w:rsidRPr="0082418C">
        <w:rPr>
          <w:rFonts w:ascii="ＭＳ 明朝" w:eastAsia="ＭＳ 明朝" w:hAnsi="ＭＳ 明朝" w:hint="eastAsia"/>
        </w:rPr>
        <w:t>１．</w:t>
      </w:r>
      <w:r w:rsidR="00A37251" w:rsidRPr="0082418C">
        <w:rPr>
          <w:rFonts w:ascii="ＭＳ 明朝" w:eastAsia="ＭＳ 明朝" w:hAnsi="ＭＳ 明朝" w:hint="eastAsia"/>
        </w:rPr>
        <w:t>「</w:t>
      </w:r>
      <w:r w:rsidR="00652C74" w:rsidRPr="0082418C">
        <w:rPr>
          <w:rFonts w:ascii="ＭＳ 明朝" w:eastAsia="ＭＳ 明朝" w:hAnsi="ＭＳ 明朝" w:hint="eastAsia"/>
        </w:rPr>
        <w:t>土の粒</w:t>
      </w:r>
      <w:r w:rsidR="00A37251" w:rsidRPr="0082418C">
        <w:rPr>
          <w:rFonts w:ascii="ＭＳ 明朝" w:eastAsia="ＭＳ 明朝" w:hAnsi="ＭＳ 明朝" w:hint="eastAsia"/>
        </w:rPr>
        <w:t>」</w:t>
      </w:r>
      <w:r w:rsidR="00652C74" w:rsidRPr="0082418C">
        <w:rPr>
          <w:rFonts w:ascii="ＭＳ 明朝" w:eastAsia="ＭＳ 明朝" w:hAnsi="ＭＳ 明朝" w:hint="eastAsia"/>
        </w:rPr>
        <w:t>の新設</w:t>
      </w:r>
    </w:p>
    <w:p w14:paraId="53413FD4" w14:textId="2CA6A105" w:rsidR="00652C74" w:rsidRPr="0082418C" w:rsidRDefault="00652C74">
      <w:pPr>
        <w:rPr>
          <w:rFonts w:ascii="ＭＳ 明朝" w:eastAsia="ＭＳ 明朝" w:hAnsi="ＭＳ 明朝"/>
        </w:rPr>
      </w:pPr>
      <w:r w:rsidRPr="0082418C">
        <w:rPr>
          <w:rFonts w:ascii="ＭＳ 明朝" w:eastAsia="ＭＳ 明朝" w:hAnsi="ＭＳ 明朝" w:hint="eastAsia"/>
        </w:rPr>
        <w:t xml:space="preserve">　第４学年では、現行学習指導要領では見られなかった項目「（３）雨水の行方と地面の様子」が新たに加わり、その指導目標は「雨水の行方と地面の様子について、流れ方やしみ込み方に着目して、それらと地面の傾きや土の粒の大きさとを関係付けて調べる活動を通して、次の事項を</w:t>
      </w:r>
      <w:r w:rsidR="00291ECE" w:rsidRPr="0082418C">
        <w:rPr>
          <w:rFonts w:ascii="ＭＳ 明朝" w:eastAsia="ＭＳ 明朝" w:hAnsi="ＭＳ 明朝" w:hint="eastAsia"/>
        </w:rPr>
        <w:t>身に付ける</w:t>
      </w:r>
      <w:r w:rsidRPr="0082418C">
        <w:rPr>
          <w:rFonts w:ascii="ＭＳ 明朝" w:eastAsia="ＭＳ 明朝" w:hAnsi="ＭＳ 明朝" w:hint="eastAsia"/>
        </w:rPr>
        <w:t>ことができるように指導する。」こととしている。</w:t>
      </w:r>
    </w:p>
    <w:p w14:paraId="093A8887" w14:textId="77777777" w:rsidR="00652C74" w:rsidRPr="0082418C" w:rsidRDefault="00652C74">
      <w:pPr>
        <w:rPr>
          <w:rFonts w:ascii="ＭＳ 明朝" w:eastAsia="ＭＳ 明朝" w:hAnsi="ＭＳ 明朝"/>
        </w:rPr>
      </w:pPr>
    </w:p>
    <w:p w14:paraId="259454B9" w14:textId="77777777" w:rsidR="00652C74" w:rsidRPr="0082418C" w:rsidRDefault="002B278C" w:rsidP="002B5447">
      <w:pPr>
        <w:rPr>
          <w:rFonts w:ascii="ＭＳ 明朝" w:eastAsia="ＭＳ 明朝" w:hAnsi="ＭＳ 明朝"/>
        </w:rPr>
      </w:pPr>
      <w:r w:rsidRPr="0082418C">
        <w:rPr>
          <w:rFonts w:ascii="ＭＳ 明朝" w:eastAsia="ＭＳ 明朝" w:hAnsi="ＭＳ 明朝" w:hint="eastAsia"/>
        </w:rPr>
        <w:t>２．</w:t>
      </w:r>
      <w:r w:rsidR="00652C74" w:rsidRPr="0082418C">
        <w:rPr>
          <w:rFonts w:ascii="ＭＳ 明朝" w:eastAsia="ＭＳ 明朝" w:hAnsi="ＭＳ 明朝" w:hint="eastAsia"/>
        </w:rPr>
        <w:t>ねらい</w:t>
      </w:r>
    </w:p>
    <w:p w14:paraId="1DA639B1" w14:textId="77777777" w:rsidR="008E6892" w:rsidRPr="0082418C" w:rsidRDefault="00652C74" w:rsidP="00652C74">
      <w:pPr>
        <w:rPr>
          <w:rFonts w:ascii="ＭＳ 明朝" w:eastAsia="ＭＳ 明朝" w:hAnsi="ＭＳ 明朝"/>
        </w:rPr>
      </w:pPr>
      <w:r w:rsidRPr="0082418C">
        <w:rPr>
          <w:rFonts w:ascii="ＭＳ 明朝" w:eastAsia="ＭＳ 明朝" w:hAnsi="ＭＳ 明朝" w:hint="eastAsia"/>
        </w:rPr>
        <w:t xml:space="preserve">　学習指導要領の改訂では、「土の粒」のねらいは防災にあると捉えられる。第１章</w:t>
      </w:r>
      <w:r w:rsidR="00291ECE" w:rsidRPr="0082418C">
        <w:rPr>
          <w:rFonts w:ascii="ＭＳ 明朝" w:eastAsia="ＭＳ 明朝" w:hAnsi="ＭＳ 明朝" w:hint="eastAsia"/>
        </w:rPr>
        <w:t>の</w:t>
      </w:r>
      <w:r w:rsidRPr="0082418C">
        <w:rPr>
          <w:rFonts w:ascii="ＭＳ 明朝" w:eastAsia="ＭＳ 明朝" w:hAnsi="ＭＳ 明朝" w:hint="eastAsia"/>
        </w:rPr>
        <w:t>総則の「第２教育課程の編成」では、「２</w:t>
      </w:r>
      <w:r w:rsidR="00291ECE" w:rsidRPr="0082418C">
        <w:rPr>
          <w:rFonts w:ascii="ＭＳ 明朝" w:eastAsia="ＭＳ 明朝" w:hAnsi="ＭＳ 明朝" w:hint="eastAsia"/>
        </w:rPr>
        <w:t>教科</w:t>
      </w:r>
      <w:r w:rsidRPr="0082418C">
        <w:rPr>
          <w:rFonts w:ascii="ＭＳ 明朝" w:eastAsia="ＭＳ 明朝" w:hAnsi="ＭＳ 明朝" w:hint="eastAsia"/>
        </w:rPr>
        <w:t>等横断的な視点に立った資質・能力の育成」に</w:t>
      </w:r>
      <w:r w:rsidR="00291ECE" w:rsidRPr="0082418C">
        <w:rPr>
          <w:rFonts w:ascii="ＭＳ 明朝" w:eastAsia="ＭＳ 明朝" w:hAnsi="ＭＳ 明朝" w:hint="eastAsia"/>
        </w:rPr>
        <w:t>向</w:t>
      </w:r>
    </w:p>
    <w:p w14:paraId="46830118" w14:textId="28A35951" w:rsidR="00652C74" w:rsidRPr="0082418C" w:rsidRDefault="00291ECE" w:rsidP="00652C74">
      <w:pPr>
        <w:rPr>
          <w:rFonts w:ascii="ＭＳ 明朝" w:eastAsia="ＭＳ 明朝" w:hAnsi="ＭＳ 明朝"/>
        </w:rPr>
      </w:pPr>
      <w:r w:rsidRPr="0082418C">
        <w:rPr>
          <w:rFonts w:ascii="ＭＳ 明朝" w:eastAsia="ＭＳ 明朝" w:hAnsi="ＭＳ 明朝" w:hint="eastAsia"/>
        </w:rPr>
        <w:t>けて</w:t>
      </w:r>
      <w:r w:rsidR="00652C74" w:rsidRPr="0082418C">
        <w:rPr>
          <w:rFonts w:ascii="ＭＳ 明朝" w:eastAsia="ＭＳ 明朝" w:hAnsi="ＭＳ 明朝" w:hint="eastAsia"/>
        </w:rPr>
        <w:t>「</w:t>
      </w:r>
      <w:r w:rsidR="00652C74" w:rsidRPr="0082418C">
        <w:rPr>
          <w:rFonts w:ascii="ＭＳ 明朝" w:eastAsia="ＭＳ 明朝" w:hAnsi="ＭＳ 明朝"/>
        </w:rPr>
        <w:t>(2)各学校においては、児童や学校、地域の実態及び児童の発達の段階を考慮し、豊かな人生の実現や災害等を乗り越えて次代の社会を形成することに向けた現代的な諸課題に対応して求められる資質・能力を</w:t>
      </w:r>
      <w:r w:rsidRPr="0082418C">
        <w:rPr>
          <w:rFonts w:ascii="ＭＳ 明朝" w:eastAsia="ＭＳ 明朝" w:hAnsi="ＭＳ 明朝" w:hint="eastAsia"/>
        </w:rPr>
        <w:t>教科</w:t>
      </w:r>
      <w:r w:rsidR="00652C74" w:rsidRPr="0082418C">
        <w:rPr>
          <w:rFonts w:ascii="ＭＳ 明朝" w:eastAsia="ＭＳ 明朝" w:hAnsi="ＭＳ 明朝" w:hint="eastAsia"/>
        </w:rPr>
        <w:t>等横断的な視点で育成していくことができるよう、各学校の特色を生かした教育課程の編成を図るものとする。」とある。</w:t>
      </w:r>
    </w:p>
    <w:p w14:paraId="2ACDBEED" w14:textId="77777777" w:rsidR="00652C74" w:rsidRPr="0082418C" w:rsidRDefault="00652C74" w:rsidP="00652C74">
      <w:pPr>
        <w:rPr>
          <w:rFonts w:ascii="ＭＳ 明朝" w:eastAsia="ＭＳ 明朝" w:hAnsi="ＭＳ 明朝"/>
        </w:rPr>
      </w:pPr>
    </w:p>
    <w:p w14:paraId="694A436C" w14:textId="222A1BE4" w:rsidR="00652C74" w:rsidRPr="0082418C" w:rsidRDefault="002B278C">
      <w:pPr>
        <w:rPr>
          <w:rFonts w:ascii="ＭＳ 明朝" w:eastAsia="ＭＳ 明朝" w:hAnsi="ＭＳ 明朝"/>
        </w:rPr>
      </w:pPr>
      <w:r w:rsidRPr="0082418C">
        <w:rPr>
          <w:rFonts w:ascii="ＭＳ 明朝" w:eastAsia="ＭＳ 明朝" w:hAnsi="ＭＳ 明朝" w:hint="eastAsia"/>
        </w:rPr>
        <w:t>３．</w:t>
      </w:r>
      <w:r w:rsidR="00652C74" w:rsidRPr="0082418C">
        <w:rPr>
          <w:rFonts w:ascii="ＭＳ 明朝" w:eastAsia="ＭＳ 明朝" w:hAnsi="ＭＳ 明朝" w:hint="eastAsia"/>
        </w:rPr>
        <w:t>「土の粒」の指導観点</w:t>
      </w:r>
    </w:p>
    <w:p w14:paraId="0441D208" w14:textId="5F87D696" w:rsidR="00DB76D3" w:rsidRPr="0082418C" w:rsidRDefault="0056412D">
      <w:pPr>
        <w:rPr>
          <w:rFonts w:ascii="ＭＳ 明朝" w:eastAsia="ＭＳ 明朝" w:hAnsi="ＭＳ 明朝"/>
        </w:rPr>
      </w:pPr>
      <w:r w:rsidRPr="0082418C">
        <w:rPr>
          <w:rFonts w:ascii="ＭＳ 明朝" w:eastAsia="ＭＳ 明朝" w:hAnsi="ＭＳ 明朝" w:hint="eastAsia"/>
        </w:rPr>
        <w:t xml:space="preserve">　</w:t>
      </w:r>
      <w:r w:rsidR="00C3229A" w:rsidRPr="0082418C">
        <w:rPr>
          <w:rFonts w:ascii="ＭＳ 明朝" w:eastAsia="ＭＳ 明朝" w:hAnsi="ＭＳ 明朝" w:hint="eastAsia"/>
        </w:rPr>
        <w:t>「雨水の行方と地面の様子」について、「流れ方やしみ込み方に着目して」とあり、土の粒</w:t>
      </w:r>
      <w:r w:rsidR="003E133C" w:rsidRPr="0082418C">
        <w:rPr>
          <w:rFonts w:ascii="ＭＳ 明朝" w:eastAsia="ＭＳ 明朝" w:hAnsi="ＭＳ 明朝" w:hint="eastAsia"/>
        </w:rPr>
        <w:t>の</w:t>
      </w:r>
      <w:r w:rsidR="00C3229A" w:rsidRPr="0082418C">
        <w:rPr>
          <w:rFonts w:ascii="ＭＳ 明朝" w:eastAsia="ＭＳ 明朝" w:hAnsi="ＭＳ 明朝" w:hint="eastAsia"/>
        </w:rPr>
        <w:t>大きさ</w:t>
      </w:r>
      <w:r w:rsidR="00A241E8" w:rsidRPr="0082418C">
        <w:rPr>
          <w:rFonts w:ascii="ＭＳ 明朝" w:eastAsia="ＭＳ 明朝" w:hAnsi="ＭＳ 明朝" w:hint="eastAsia"/>
        </w:rPr>
        <w:t>を</w:t>
      </w:r>
      <w:r w:rsidR="003E133C" w:rsidRPr="0082418C">
        <w:rPr>
          <w:rFonts w:ascii="ＭＳ 明朝" w:eastAsia="ＭＳ 明朝" w:hAnsi="ＭＳ 明朝" w:hint="eastAsia"/>
        </w:rPr>
        <w:t>水の</w:t>
      </w:r>
      <w:r w:rsidR="00C3229A" w:rsidRPr="0082418C">
        <w:rPr>
          <w:rFonts w:ascii="ＭＳ 明朝" w:eastAsia="ＭＳ 明朝" w:hAnsi="ＭＳ 明朝" w:hint="eastAsia"/>
        </w:rPr>
        <w:t>流れ方やしみ込み方との関わりで扱</w:t>
      </w:r>
      <w:r w:rsidR="003E133C" w:rsidRPr="0082418C">
        <w:rPr>
          <w:rFonts w:ascii="ＭＳ 明朝" w:eastAsia="ＭＳ 明朝" w:hAnsi="ＭＳ 明朝" w:hint="eastAsia"/>
        </w:rPr>
        <w:t>う</w:t>
      </w:r>
      <w:r w:rsidR="00C3229A" w:rsidRPr="0082418C">
        <w:rPr>
          <w:rFonts w:ascii="ＭＳ 明朝" w:eastAsia="ＭＳ 明朝" w:hAnsi="ＭＳ 明朝" w:hint="eastAsia"/>
        </w:rPr>
        <w:t>ことが考えられる</w:t>
      </w:r>
      <w:r w:rsidR="00A241E8" w:rsidRPr="0082418C">
        <w:rPr>
          <w:rFonts w:ascii="ＭＳ 明朝" w:eastAsia="ＭＳ 明朝" w:hAnsi="ＭＳ 明朝" w:hint="eastAsia"/>
        </w:rPr>
        <w:t>。水の流れ方やしみ込み方から土砂災害との関連を考えさせる指導が重要である。</w:t>
      </w:r>
      <w:r w:rsidR="001C4726" w:rsidRPr="0082418C">
        <w:rPr>
          <w:rFonts w:ascii="ＭＳ 明朝" w:eastAsia="ＭＳ 明朝" w:hAnsi="ＭＳ 明朝" w:hint="eastAsia"/>
        </w:rPr>
        <w:t>地面を</w:t>
      </w:r>
      <w:r w:rsidR="00B84F32" w:rsidRPr="0082418C">
        <w:rPr>
          <w:rFonts w:ascii="ＭＳ 明朝" w:eastAsia="ＭＳ 明朝" w:hAnsi="ＭＳ 明朝" w:hint="eastAsia"/>
        </w:rPr>
        <w:t>つく</w:t>
      </w:r>
      <w:r w:rsidR="001C4726" w:rsidRPr="0082418C">
        <w:rPr>
          <w:rFonts w:ascii="ＭＳ 明朝" w:eastAsia="ＭＳ 明朝" w:hAnsi="ＭＳ 明朝" w:hint="eastAsia"/>
        </w:rPr>
        <w:t>る土の粒の</w:t>
      </w:r>
      <w:r w:rsidR="00803604" w:rsidRPr="0082418C">
        <w:rPr>
          <w:rFonts w:ascii="ＭＳ 明朝" w:eastAsia="ＭＳ 明朝" w:hAnsi="ＭＳ 明朝" w:hint="eastAsia"/>
        </w:rPr>
        <w:t>大きさと</w:t>
      </w:r>
      <w:r w:rsidR="004702BB" w:rsidRPr="0082418C">
        <w:rPr>
          <w:rFonts w:ascii="ＭＳ 明朝" w:eastAsia="ＭＳ 明朝" w:hAnsi="ＭＳ 明朝" w:hint="eastAsia"/>
        </w:rPr>
        <w:t>、</w:t>
      </w:r>
      <w:r w:rsidR="00C3229A" w:rsidRPr="0082418C">
        <w:rPr>
          <w:rFonts w:ascii="ＭＳ 明朝" w:eastAsia="ＭＳ 明朝" w:hAnsi="ＭＳ 明朝" w:hint="eastAsia"/>
        </w:rPr>
        <w:t>水の流れ方</w:t>
      </w:r>
      <w:r w:rsidR="003E133C" w:rsidRPr="0082418C">
        <w:rPr>
          <w:rFonts w:ascii="ＭＳ 明朝" w:eastAsia="ＭＳ 明朝" w:hAnsi="ＭＳ 明朝" w:hint="eastAsia"/>
        </w:rPr>
        <w:t>やしみ込み方</w:t>
      </w:r>
      <w:r w:rsidR="00C3229A" w:rsidRPr="0082418C">
        <w:rPr>
          <w:rFonts w:ascii="ＭＳ 明朝" w:eastAsia="ＭＳ 明朝" w:hAnsi="ＭＳ 明朝" w:hint="eastAsia"/>
        </w:rPr>
        <w:t>の</w:t>
      </w:r>
      <w:r w:rsidR="00803604" w:rsidRPr="0082418C">
        <w:rPr>
          <w:rFonts w:ascii="ＭＳ 明朝" w:eastAsia="ＭＳ 明朝" w:hAnsi="ＭＳ 明朝" w:hint="eastAsia"/>
        </w:rPr>
        <w:t>関係</w:t>
      </w:r>
      <w:r w:rsidR="009343AA" w:rsidRPr="0082418C">
        <w:rPr>
          <w:rFonts w:ascii="ＭＳ 明朝" w:eastAsia="ＭＳ 明朝" w:hAnsi="ＭＳ 明朝" w:hint="eastAsia"/>
        </w:rPr>
        <w:t>を考え、</w:t>
      </w:r>
      <w:r w:rsidR="005A16CC" w:rsidRPr="0082418C">
        <w:rPr>
          <w:rFonts w:hint="eastAsia"/>
        </w:rPr>
        <w:t>その</w:t>
      </w:r>
      <w:r w:rsidR="009343AA" w:rsidRPr="0082418C">
        <w:rPr>
          <w:rFonts w:ascii="ＭＳ 明朝" w:eastAsia="ＭＳ 明朝" w:hAnsi="ＭＳ 明朝" w:hint="eastAsia"/>
        </w:rPr>
        <w:t>土の粒の大きさを調べたり、データを示し</w:t>
      </w:r>
      <w:r w:rsidR="00417D4A" w:rsidRPr="0082418C">
        <w:rPr>
          <w:rFonts w:ascii="ＭＳ 明朝" w:eastAsia="ＭＳ 明朝" w:hAnsi="ＭＳ 明朝" w:hint="eastAsia"/>
        </w:rPr>
        <w:t>たりし</w:t>
      </w:r>
      <w:r w:rsidR="00C3229A" w:rsidRPr="0082418C">
        <w:rPr>
          <w:rFonts w:ascii="ＭＳ 明朝" w:eastAsia="ＭＳ 明朝" w:hAnsi="ＭＳ 明朝" w:hint="eastAsia"/>
        </w:rPr>
        <w:t>て話し合いをする。</w:t>
      </w:r>
      <w:r w:rsidR="001C4726" w:rsidRPr="0082418C">
        <w:rPr>
          <w:rFonts w:ascii="ＭＳ 明朝" w:eastAsia="ＭＳ 明朝" w:hAnsi="ＭＳ 明朝" w:hint="eastAsia"/>
        </w:rPr>
        <w:t>例えば、大雨により土砂災害が発生しやすくなることが、土の粒の大きさ</w:t>
      </w:r>
      <w:r w:rsidR="008C36E1" w:rsidRPr="0082418C">
        <w:rPr>
          <w:rFonts w:ascii="ＭＳ 明朝" w:eastAsia="ＭＳ 明朝" w:hAnsi="ＭＳ 明朝" w:hint="eastAsia"/>
        </w:rPr>
        <w:t>と</w:t>
      </w:r>
      <w:r w:rsidR="001C4726" w:rsidRPr="0082418C">
        <w:rPr>
          <w:rFonts w:ascii="ＭＳ 明朝" w:eastAsia="ＭＳ 明朝" w:hAnsi="ＭＳ 明朝" w:hint="eastAsia"/>
        </w:rPr>
        <w:t>どのように関係しているかについて取り上げることが考えられる。こ</w:t>
      </w:r>
      <w:r w:rsidR="00D102B9" w:rsidRPr="0082418C">
        <w:rPr>
          <w:rFonts w:ascii="ＭＳ 明朝" w:eastAsia="ＭＳ 明朝" w:hAnsi="ＭＳ 明朝" w:hint="eastAsia"/>
        </w:rPr>
        <w:t>れは、第</w:t>
      </w:r>
      <w:r w:rsidR="00D102B9" w:rsidRPr="0082418C">
        <w:rPr>
          <w:rFonts w:ascii="ＭＳ 明朝" w:eastAsia="ＭＳ 明朝" w:hAnsi="ＭＳ 明朝"/>
        </w:rPr>
        <w:t>4学年の社会の内容（「自然災害から人々を守る活動」）について、地震災害や風水害など身近に発生したものを取り上げた学習とつながる。</w:t>
      </w:r>
    </w:p>
    <w:p w14:paraId="44013188" w14:textId="77777777" w:rsidR="009B6EDC" w:rsidRPr="0082418C" w:rsidRDefault="009B6EDC" w:rsidP="00652C74">
      <w:pPr>
        <w:rPr>
          <w:rFonts w:ascii="ＭＳ 明朝" w:eastAsia="ＭＳ 明朝" w:hAnsi="ＭＳ 明朝"/>
        </w:rPr>
      </w:pPr>
    </w:p>
    <w:p w14:paraId="1CA34409" w14:textId="57BE8BAC" w:rsidR="00E62321" w:rsidRPr="0082418C" w:rsidRDefault="002B278C" w:rsidP="00652C74">
      <w:pPr>
        <w:rPr>
          <w:rFonts w:ascii="ＭＳ 明朝" w:eastAsia="ＭＳ 明朝" w:hAnsi="ＭＳ 明朝"/>
        </w:rPr>
      </w:pPr>
      <w:r w:rsidRPr="0082418C">
        <w:rPr>
          <w:rFonts w:ascii="ＭＳ 明朝" w:eastAsia="ＭＳ 明朝" w:hAnsi="ＭＳ 明朝" w:hint="eastAsia"/>
        </w:rPr>
        <w:t>４．</w:t>
      </w:r>
      <w:r w:rsidR="00E62321" w:rsidRPr="0082418C">
        <w:rPr>
          <w:rFonts w:ascii="ＭＳ 明朝" w:eastAsia="ＭＳ 明朝" w:hAnsi="ＭＳ 明朝" w:hint="eastAsia"/>
        </w:rPr>
        <w:t>目標</w:t>
      </w:r>
    </w:p>
    <w:p w14:paraId="3E75D9FF" w14:textId="55DDA1E9" w:rsidR="00E62321" w:rsidRPr="0082418C" w:rsidRDefault="00D21D83" w:rsidP="00E62321">
      <w:pPr>
        <w:ind w:firstLineChars="100" w:firstLine="210"/>
        <w:rPr>
          <w:rFonts w:ascii="ＭＳ 明朝" w:eastAsia="ＭＳ 明朝" w:hAnsi="ＭＳ 明朝"/>
        </w:rPr>
      </w:pPr>
      <w:r w:rsidRPr="0082418C">
        <w:rPr>
          <w:rFonts w:ascii="ＭＳ 明朝" w:eastAsia="ＭＳ 明朝" w:hAnsi="ＭＳ 明朝" w:hint="eastAsia"/>
        </w:rPr>
        <w:t>観察・</w:t>
      </w:r>
      <w:r w:rsidR="00E62321" w:rsidRPr="0082418C">
        <w:rPr>
          <w:rFonts w:ascii="ＭＳ 明朝" w:eastAsia="ＭＳ 明朝" w:hAnsi="ＭＳ 明朝" w:hint="eastAsia"/>
        </w:rPr>
        <w:t>実験を通して、地面をつくる土の粒の大きさによって水のしみ込み方が変化することに</w:t>
      </w:r>
      <w:r w:rsidR="00273F58" w:rsidRPr="0082418C">
        <w:rPr>
          <w:rFonts w:ascii="ＭＳ 明朝" w:eastAsia="ＭＳ 明朝" w:hAnsi="ＭＳ 明朝" w:hint="eastAsia"/>
        </w:rPr>
        <w:t>児童が</w:t>
      </w:r>
      <w:r w:rsidR="00E62321" w:rsidRPr="0082418C">
        <w:rPr>
          <w:rFonts w:ascii="ＭＳ 明朝" w:eastAsia="ＭＳ 明朝" w:hAnsi="ＭＳ 明朝" w:hint="eastAsia"/>
        </w:rPr>
        <w:t>気付く</w:t>
      </w:r>
      <w:r w:rsidR="00273F58" w:rsidRPr="0082418C">
        <w:rPr>
          <w:rFonts w:ascii="ＭＳ 明朝" w:eastAsia="ＭＳ 明朝" w:hAnsi="ＭＳ 明朝" w:hint="eastAsia"/>
        </w:rPr>
        <w:t>こと</w:t>
      </w:r>
      <w:r w:rsidR="00E62321" w:rsidRPr="0082418C">
        <w:rPr>
          <w:rFonts w:ascii="ＭＳ 明朝" w:eastAsia="ＭＳ 明朝" w:hAnsi="ＭＳ 明朝" w:hint="eastAsia"/>
        </w:rPr>
        <w:t>。</w:t>
      </w:r>
    </w:p>
    <w:p w14:paraId="4A38E57A" w14:textId="77777777" w:rsidR="00E62321" w:rsidRPr="0082418C" w:rsidRDefault="00E62321" w:rsidP="00E62321">
      <w:pPr>
        <w:ind w:firstLineChars="100" w:firstLine="210"/>
        <w:rPr>
          <w:rFonts w:ascii="ＭＳ 明朝" w:eastAsia="ＭＳ 明朝" w:hAnsi="ＭＳ 明朝"/>
        </w:rPr>
      </w:pPr>
    </w:p>
    <w:p w14:paraId="03C84AFF" w14:textId="77DB5C45" w:rsidR="00E62321" w:rsidRPr="0082418C" w:rsidRDefault="002B278C" w:rsidP="00E62321">
      <w:pPr>
        <w:rPr>
          <w:rFonts w:ascii="ＭＳ 明朝" w:eastAsia="ＭＳ 明朝" w:hAnsi="ＭＳ 明朝"/>
        </w:rPr>
      </w:pPr>
      <w:r w:rsidRPr="0082418C">
        <w:rPr>
          <w:rFonts w:ascii="ＭＳ 明朝" w:eastAsia="ＭＳ 明朝" w:hAnsi="ＭＳ 明朝" w:hint="eastAsia"/>
        </w:rPr>
        <w:t>５．</w:t>
      </w:r>
      <w:r w:rsidR="00273F58" w:rsidRPr="0082418C">
        <w:rPr>
          <w:rFonts w:ascii="ＭＳ 明朝" w:eastAsia="ＭＳ 明朝" w:hAnsi="ＭＳ 明朝" w:hint="eastAsia"/>
        </w:rPr>
        <w:t>目標を達成するための</w:t>
      </w:r>
      <w:r w:rsidR="00E62321" w:rsidRPr="0082418C">
        <w:rPr>
          <w:rFonts w:ascii="ＭＳ 明朝" w:eastAsia="ＭＳ 明朝" w:hAnsi="ＭＳ 明朝" w:hint="eastAsia"/>
        </w:rPr>
        <w:t>授業内容</w:t>
      </w:r>
    </w:p>
    <w:p w14:paraId="35F1CBAA" w14:textId="77777777" w:rsidR="00E62321" w:rsidRPr="0082418C" w:rsidRDefault="00E62321" w:rsidP="00E62321">
      <w:pPr>
        <w:rPr>
          <w:rFonts w:ascii="ＭＳ 明朝" w:eastAsia="ＭＳ 明朝" w:hAnsi="ＭＳ 明朝"/>
        </w:rPr>
      </w:pPr>
      <w:r w:rsidRPr="0082418C">
        <w:rPr>
          <w:rFonts w:ascii="ＭＳ 明朝" w:eastAsia="ＭＳ 明朝" w:hAnsi="ＭＳ 明朝" w:hint="eastAsia"/>
        </w:rPr>
        <w:t>【課題（仮説）の設定】</w:t>
      </w:r>
    </w:p>
    <w:p w14:paraId="57C0E5B8" w14:textId="42E5D245" w:rsidR="00E62321" w:rsidRPr="0082418C" w:rsidRDefault="00E62321" w:rsidP="00070195">
      <w:pPr>
        <w:ind w:firstLineChars="100" w:firstLine="210"/>
        <w:rPr>
          <w:rFonts w:ascii="ＭＳ 明朝" w:eastAsia="ＭＳ 明朝" w:hAnsi="ＭＳ 明朝"/>
        </w:rPr>
      </w:pPr>
      <w:r w:rsidRPr="0082418C">
        <w:rPr>
          <w:rFonts w:ascii="ＭＳ 明朝" w:eastAsia="ＭＳ 明朝" w:hAnsi="ＭＳ 明朝" w:hint="eastAsia"/>
        </w:rPr>
        <w:t>土の粒の大きさによって、</w:t>
      </w:r>
      <w:r w:rsidR="00273F58" w:rsidRPr="0082418C">
        <w:rPr>
          <w:rFonts w:ascii="ＭＳ 明朝" w:eastAsia="ＭＳ 明朝" w:hAnsi="ＭＳ 明朝" w:hint="eastAsia"/>
        </w:rPr>
        <w:t>加えた</w:t>
      </w:r>
      <w:r w:rsidRPr="0082418C">
        <w:rPr>
          <w:rFonts w:ascii="ＭＳ 明朝" w:eastAsia="ＭＳ 明朝" w:hAnsi="ＭＳ 明朝" w:hint="eastAsia"/>
        </w:rPr>
        <w:t>水の落ちてくる速さと量は違うのだろうか。</w:t>
      </w:r>
    </w:p>
    <w:p w14:paraId="4F79FEF3" w14:textId="69FEA3D0" w:rsidR="00E62321" w:rsidRPr="0082418C" w:rsidRDefault="00E62321" w:rsidP="00E62321">
      <w:pPr>
        <w:rPr>
          <w:rFonts w:ascii="ＭＳ 明朝" w:eastAsia="ＭＳ 明朝" w:hAnsi="ＭＳ 明朝"/>
        </w:rPr>
      </w:pPr>
      <w:r w:rsidRPr="0082418C">
        <w:rPr>
          <w:rFonts w:ascii="ＭＳ 明朝" w:eastAsia="ＭＳ 明朝" w:hAnsi="ＭＳ 明朝" w:hint="eastAsia"/>
        </w:rPr>
        <w:lastRenderedPageBreak/>
        <w:t>【観察・実験】</w:t>
      </w:r>
    </w:p>
    <w:p w14:paraId="16369150" w14:textId="1F1673BF" w:rsidR="00E62321" w:rsidRPr="0082418C" w:rsidRDefault="00E62321" w:rsidP="00CD36C0">
      <w:pPr>
        <w:ind w:firstLineChars="100" w:firstLine="210"/>
        <w:rPr>
          <w:rFonts w:ascii="ＭＳ 明朝" w:eastAsia="ＭＳ 明朝" w:hAnsi="ＭＳ 明朝"/>
        </w:rPr>
      </w:pPr>
      <w:r w:rsidRPr="0082418C">
        <w:rPr>
          <w:rFonts w:ascii="ＭＳ 明朝" w:eastAsia="ＭＳ 明朝" w:hAnsi="ＭＳ 明朝" w:hint="eastAsia"/>
        </w:rPr>
        <w:t>土と砂と石を入れた装置に水を流して、水のしみ込む速さ</w:t>
      </w:r>
      <w:r w:rsidR="00273F58" w:rsidRPr="0082418C">
        <w:rPr>
          <w:rFonts w:ascii="ＭＳ 明朝" w:eastAsia="ＭＳ 明朝" w:hAnsi="ＭＳ 明朝" w:hint="eastAsia"/>
        </w:rPr>
        <w:t>（水が落ちてくる速さと考える）</w:t>
      </w:r>
      <w:r w:rsidRPr="0082418C">
        <w:rPr>
          <w:rFonts w:ascii="ＭＳ 明朝" w:eastAsia="ＭＳ 明朝" w:hAnsi="ＭＳ 明朝" w:hint="eastAsia"/>
        </w:rPr>
        <w:t>の違いや、通り過ぎた水の量を比較する</w:t>
      </w:r>
      <w:r w:rsidR="008361B0" w:rsidRPr="0082418C">
        <w:rPr>
          <w:rFonts w:ascii="ＭＳ 明朝" w:eastAsia="ＭＳ 明朝" w:hAnsi="ＭＳ 明朝" w:hint="eastAsia"/>
        </w:rPr>
        <w:t>。</w:t>
      </w:r>
    </w:p>
    <w:p w14:paraId="1142826D" w14:textId="77777777" w:rsidR="001F157B" w:rsidRPr="0082418C" w:rsidRDefault="001F157B" w:rsidP="00E62321">
      <w:pPr>
        <w:rPr>
          <w:rFonts w:ascii="ＭＳ 明朝" w:eastAsia="ＭＳ 明朝" w:hAnsi="ＭＳ 明朝"/>
        </w:rPr>
      </w:pPr>
    </w:p>
    <w:p w14:paraId="0768D9F0" w14:textId="3B633549" w:rsidR="00E80AAE" w:rsidRPr="0082418C" w:rsidRDefault="00E80AAE" w:rsidP="00E62321">
      <w:pPr>
        <w:rPr>
          <w:rFonts w:ascii="ＭＳ 明朝" w:eastAsia="ＭＳ 明朝" w:hAnsi="ＭＳ 明朝"/>
        </w:rPr>
      </w:pPr>
      <w:r w:rsidRPr="0082418C">
        <w:rPr>
          <w:rFonts w:ascii="ＭＳ 明朝" w:eastAsia="ＭＳ 明朝" w:hAnsi="ＭＳ 明朝" w:hint="eastAsia"/>
        </w:rPr>
        <w:t>【</w:t>
      </w:r>
      <w:r w:rsidR="00873B13" w:rsidRPr="0082418C">
        <w:rPr>
          <w:rFonts w:ascii="ＭＳ 明朝" w:eastAsia="ＭＳ 明朝" w:hAnsi="ＭＳ 明朝" w:hint="eastAsia"/>
        </w:rPr>
        <w:t>実験</w:t>
      </w:r>
      <w:r w:rsidR="0080191E" w:rsidRPr="0082418C">
        <w:rPr>
          <w:rFonts w:ascii="ＭＳ 明朝" w:eastAsia="ＭＳ 明朝" w:hAnsi="ＭＳ 明朝" w:hint="eastAsia"/>
        </w:rPr>
        <w:t>材料と具体的な方法</w:t>
      </w:r>
      <w:r w:rsidRPr="0082418C">
        <w:rPr>
          <w:rFonts w:ascii="ＭＳ 明朝" w:eastAsia="ＭＳ 明朝" w:hAnsi="ＭＳ 明朝" w:hint="eastAsia"/>
        </w:rPr>
        <w:t>】</w:t>
      </w:r>
    </w:p>
    <w:p w14:paraId="5C7D71A6" w14:textId="1617D759" w:rsidR="00273F58" w:rsidRPr="0082418C" w:rsidRDefault="00E62321" w:rsidP="00070195">
      <w:pPr>
        <w:ind w:firstLineChars="50" w:firstLine="105"/>
        <w:rPr>
          <w:rFonts w:ascii="ＭＳ 明朝" w:eastAsia="ＭＳ 明朝" w:hAnsi="ＭＳ 明朝"/>
        </w:rPr>
      </w:pPr>
      <w:r w:rsidRPr="0082418C">
        <w:rPr>
          <w:rFonts w:ascii="ＭＳ 明朝" w:eastAsia="ＭＳ 明朝" w:hAnsi="ＭＳ 明朝" w:hint="eastAsia"/>
        </w:rPr>
        <w:t>○地面をつくる土の粒の大きさによってしみ込む水の速度や量の違いを調べる</w:t>
      </w:r>
      <w:r w:rsidR="001355ED" w:rsidRPr="0082418C">
        <w:rPr>
          <w:rFonts w:ascii="ＭＳ 明朝" w:eastAsia="ＭＳ 明朝" w:hAnsi="ＭＳ 明朝" w:hint="eastAsia"/>
        </w:rPr>
        <w:t>（※注１）。</w:t>
      </w:r>
    </w:p>
    <w:p w14:paraId="2BAD2CAD" w14:textId="77777777" w:rsidR="00070195" w:rsidRPr="0082418C" w:rsidRDefault="00070195" w:rsidP="00E62321">
      <w:pPr>
        <w:rPr>
          <w:rFonts w:ascii="ＭＳ 明朝" w:eastAsia="ＭＳ 明朝" w:hAnsi="ＭＳ 明朝"/>
        </w:rPr>
      </w:pPr>
    </w:p>
    <w:p w14:paraId="061D5BE6" w14:textId="6B7DADD8" w:rsidR="00D3751C" w:rsidRPr="0082418C" w:rsidRDefault="004C71DC" w:rsidP="00273F58">
      <w:pPr>
        <w:rPr>
          <w:rFonts w:ascii="ＭＳ 明朝" w:eastAsia="ＭＳ 明朝" w:hAnsi="ＭＳ 明朝" w:cs="ＭＳ 明朝"/>
        </w:rPr>
      </w:pPr>
      <w:r>
        <w:rPr>
          <w:rFonts w:ascii="ＭＳ 明朝" w:eastAsia="ＭＳ 明朝" w:hAnsi="ＭＳ 明朝" w:cs="ＭＳ 明朝" w:hint="eastAsia"/>
        </w:rPr>
        <w:t>［</w:t>
      </w:r>
      <w:r w:rsidR="00D3751C" w:rsidRPr="0082418C">
        <w:rPr>
          <w:rFonts w:ascii="ＭＳ 明朝" w:eastAsia="ＭＳ 明朝" w:hAnsi="ＭＳ 明朝" w:cs="ＭＳ 明朝" w:hint="eastAsia"/>
        </w:rPr>
        <w:t>実験材料</w:t>
      </w:r>
      <w:r>
        <w:rPr>
          <w:rFonts w:ascii="ＭＳ 明朝" w:eastAsia="ＭＳ 明朝" w:hAnsi="ＭＳ 明朝" w:cs="ＭＳ 明朝" w:hint="eastAsia"/>
        </w:rPr>
        <w:t>］</w:t>
      </w:r>
    </w:p>
    <w:p w14:paraId="2004F1CC" w14:textId="664A6860" w:rsidR="00E62321" w:rsidRPr="0082418C" w:rsidRDefault="00D3751C" w:rsidP="00CD36C0">
      <w:pPr>
        <w:ind w:firstLineChars="100" w:firstLine="210"/>
        <w:rPr>
          <w:rFonts w:ascii="ＭＳ 明朝" w:eastAsia="ＭＳ 明朝" w:hAnsi="ＭＳ 明朝"/>
        </w:rPr>
      </w:pPr>
      <w:r w:rsidRPr="0082418C">
        <w:rPr>
          <w:rFonts w:ascii="ＭＳ 明朝" w:eastAsia="ＭＳ 明朝" w:hAnsi="ＭＳ 明朝" w:cs="ＭＳ 明朝" w:hint="eastAsia"/>
        </w:rPr>
        <w:t>①</w:t>
      </w:r>
      <w:r w:rsidR="00273F58" w:rsidRPr="0082418C">
        <w:rPr>
          <w:rFonts w:ascii="ＭＳ 明朝" w:eastAsia="ＭＳ 明朝" w:hAnsi="ＭＳ 明朝" w:hint="eastAsia"/>
        </w:rPr>
        <w:t>土（学校</w:t>
      </w:r>
      <w:r w:rsidR="00D325D9" w:rsidRPr="0082418C">
        <w:rPr>
          <w:rFonts w:ascii="ＭＳ 明朝" w:eastAsia="ＭＳ 明朝" w:hAnsi="ＭＳ 明朝" w:hint="eastAsia"/>
        </w:rPr>
        <w:t>の花壇の</w:t>
      </w:r>
      <w:r w:rsidR="00E62321" w:rsidRPr="0082418C">
        <w:rPr>
          <w:rFonts w:ascii="ＭＳ 明朝" w:eastAsia="ＭＳ 明朝" w:hAnsi="ＭＳ 明朝" w:hint="eastAsia"/>
        </w:rPr>
        <w:t>土</w:t>
      </w:r>
      <w:r w:rsidR="00D325D9" w:rsidRPr="0082418C">
        <w:rPr>
          <w:rFonts w:ascii="ＭＳ 明朝" w:eastAsia="ＭＳ 明朝" w:hAnsi="ＭＳ 明朝" w:hint="eastAsia"/>
        </w:rPr>
        <w:t>を採取</w:t>
      </w:r>
      <w:r w:rsidR="00C3229A" w:rsidRPr="0082418C">
        <w:rPr>
          <w:rFonts w:ascii="ＭＳ 明朝" w:eastAsia="ＭＳ 明朝" w:hAnsi="ＭＳ 明朝" w:hint="eastAsia"/>
        </w:rPr>
        <w:t>：大きなかたまりがあれば少し崩しておく</w:t>
      </w:r>
      <w:r w:rsidR="00E62321" w:rsidRPr="0082418C">
        <w:rPr>
          <w:rFonts w:ascii="ＭＳ 明朝" w:eastAsia="ＭＳ 明朝" w:hAnsi="ＭＳ 明朝" w:hint="eastAsia"/>
        </w:rPr>
        <w:t>）</w:t>
      </w:r>
    </w:p>
    <w:p w14:paraId="78BCF400" w14:textId="4F930F21" w:rsidR="00E62321" w:rsidRPr="0082418C" w:rsidRDefault="00D3751C" w:rsidP="00CD36C0">
      <w:pPr>
        <w:pStyle w:val="a3"/>
        <w:ind w:leftChars="0" w:left="210"/>
        <w:rPr>
          <w:rFonts w:ascii="ＭＳ 明朝" w:eastAsia="ＭＳ 明朝" w:hAnsi="ＭＳ 明朝"/>
        </w:rPr>
      </w:pPr>
      <w:r w:rsidRPr="0082418C">
        <w:rPr>
          <w:rFonts w:ascii="ＭＳ 明朝" w:eastAsia="ＭＳ 明朝" w:hAnsi="ＭＳ 明朝" w:cs="ＭＳ 明朝" w:hint="eastAsia"/>
        </w:rPr>
        <w:t>②</w:t>
      </w:r>
      <w:r w:rsidR="00273F58" w:rsidRPr="0082418C">
        <w:rPr>
          <w:rFonts w:ascii="ＭＳ 明朝" w:eastAsia="ＭＳ 明朝" w:hAnsi="ＭＳ 明朝" w:hint="eastAsia"/>
        </w:rPr>
        <w:t>砂（学校</w:t>
      </w:r>
      <w:r w:rsidR="00E62321" w:rsidRPr="0082418C">
        <w:rPr>
          <w:rFonts w:ascii="ＭＳ 明朝" w:eastAsia="ＭＳ 明朝" w:hAnsi="ＭＳ 明朝" w:hint="eastAsia"/>
        </w:rPr>
        <w:t>の砂場で採取）</w:t>
      </w:r>
    </w:p>
    <w:p w14:paraId="7B634FF3" w14:textId="00FFD75D" w:rsidR="007145CD" w:rsidRPr="0082418C" w:rsidRDefault="00273F58" w:rsidP="00CD36C0">
      <w:pPr>
        <w:ind w:firstLineChars="100" w:firstLine="210"/>
        <w:rPr>
          <w:rFonts w:ascii="ＭＳ 明朝" w:eastAsia="ＭＳ 明朝" w:hAnsi="ＭＳ 明朝"/>
        </w:rPr>
      </w:pPr>
      <w:r w:rsidRPr="0082418C">
        <w:rPr>
          <w:rFonts w:ascii="ＭＳ 明朝" w:eastAsia="ＭＳ 明朝" w:hAnsi="ＭＳ 明朝" w:cs="ＭＳ 明朝" w:hint="eastAsia"/>
        </w:rPr>
        <w:t>③</w:t>
      </w:r>
      <w:r w:rsidR="00E62321" w:rsidRPr="0082418C">
        <w:rPr>
          <w:rFonts w:ascii="ＭＳ 明朝" w:eastAsia="ＭＳ 明朝" w:hAnsi="ＭＳ 明朝" w:hint="eastAsia"/>
        </w:rPr>
        <w:t>石（校舎</w:t>
      </w:r>
      <w:r w:rsidR="008C36E1" w:rsidRPr="0082418C">
        <w:rPr>
          <w:rFonts w:ascii="ＭＳ 明朝" w:eastAsia="ＭＳ 明朝" w:hAnsi="ＭＳ 明朝" w:hint="eastAsia"/>
        </w:rPr>
        <w:t>周辺から</w:t>
      </w:r>
      <w:r w:rsidR="00D325D9" w:rsidRPr="0082418C">
        <w:rPr>
          <w:rFonts w:ascii="ＭＳ 明朝" w:eastAsia="ＭＳ 明朝" w:hAnsi="ＭＳ 明朝" w:hint="eastAsia"/>
        </w:rPr>
        <w:t>採取</w:t>
      </w:r>
      <w:r w:rsidR="00E62321" w:rsidRPr="0082418C">
        <w:rPr>
          <w:rFonts w:ascii="ＭＳ 明朝" w:eastAsia="ＭＳ 明朝" w:hAnsi="ＭＳ 明朝" w:hint="eastAsia"/>
        </w:rPr>
        <w:t>）</w:t>
      </w:r>
    </w:p>
    <w:p w14:paraId="4A2F7398" w14:textId="2D97BD4B" w:rsidR="00F132E5" w:rsidRPr="0082418C" w:rsidRDefault="00F132E5" w:rsidP="00CD36C0">
      <w:pPr>
        <w:ind w:leftChars="100" w:left="420" w:hangingChars="100" w:hanging="210"/>
        <w:rPr>
          <w:rFonts w:ascii="ＭＳ 明朝" w:eastAsia="ＭＳ 明朝" w:hAnsi="ＭＳ 明朝"/>
        </w:rPr>
      </w:pPr>
      <w:r w:rsidRPr="0082418C">
        <w:rPr>
          <w:rFonts w:ascii="ＭＳ 明朝" w:eastAsia="ＭＳ 明朝" w:hAnsi="ＭＳ 明朝" w:hint="eastAsia"/>
        </w:rPr>
        <w:t>（土の粒が小さい順に、</w:t>
      </w:r>
      <w:r w:rsidRPr="0082418C">
        <w:rPr>
          <w:rFonts w:ascii="ＭＳ 明朝" w:eastAsia="ＭＳ 明朝" w:hAnsi="ＭＳ 明朝" w:cs="ＭＳ 明朝" w:hint="eastAsia"/>
        </w:rPr>
        <w:t>①</w:t>
      </w:r>
      <w:r w:rsidRPr="0082418C">
        <w:rPr>
          <w:rFonts w:ascii="ＭＳ 明朝" w:eastAsia="ＭＳ 明朝" w:hAnsi="ＭＳ 明朝" w:hint="eastAsia"/>
        </w:rPr>
        <w:t>から</w:t>
      </w:r>
      <w:r w:rsidRPr="0082418C">
        <w:rPr>
          <w:rFonts w:ascii="ＭＳ 明朝" w:eastAsia="ＭＳ 明朝" w:hAnsi="ＭＳ 明朝" w:cs="ＭＳ 明朝" w:hint="eastAsia"/>
        </w:rPr>
        <w:t>③</w:t>
      </w:r>
      <w:r w:rsidRPr="0082418C">
        <w:rPr>
          <w:rFonts w:ascii="ＭＳ 明朝" w:eastAsia="ＭＳ 明朝" w:hAnsi="ＭＳ 明朝" w:hint="eastAsia"/>
        </w:rPr>
        <w:t>へと並べています</w:t>
      </w:r>
      <w:r w:rsidR="008361B0" w:rsidRPr="0082418C">
        <w:rPr>
          <w:rFonts w:ascii="ＭＳ 明朝" w:eastAsia="ＭＳ 明朝" w:hAnsi="ＭＳ 明朝" w:hint="eastAsia"/>
        </w:rPr>
        <w:t>。なお、</w:t>
      </w:r>
      <w:r w:rsidRPr="0082418C">
        <w:rPr>
          <w:rFonts w:ascii="ＭＳ 明朝" w:eastAsia="ＭＳ 明朝" w:hAnsi="ＭＳ 明朝" w:hint="eastAsia"/>
        </w:rPr>
        <w:t>※注</w:t>
      </w:r>
      <w:r w:rsidRPr="0082418C">
        <w:rPr>
          <w:rFonts w:ascii="ＭＳ 明朝" w:eastAsia="ＭＳ 明朝" w:hAnsi="ＭＳ 明朝"/>
        </w:rPr>
        <w:t>2に粒の大きさの違いの簡易的な実験</w:t>
      </w:r>
      <w:r w:rsidR="00C41BD2" w:rsidRPr="0082418C">
        <w:rPr>
          <w:rFonts w:ascii="ＭＳ 明朝" w:eastAsia="ＭＳ 明朝" w:hAnsi="ＭＳ 明朝" w:hint="eastAsia"/>
        </w:rPr>
        <w:t>の様子と</w:t>
      </w:r>
      <w:r w:rsidRPr="0082418C">
        <w:rPr>
          <w:rFonts w:ascii="ＭＳ 明朝" w:eastAsia="ＭＳ 明朝" w:hAnsi="ＭＳ 明朝" w:hint="eastAsia"/>
        </w:rPr>
        <w:t>ワークシートが掲載されてい</w:t>
      </w:r>
      <w:r w:rsidR="001355ED" w:rsidRPr="0082418C">
        <w:rPr>
          <w:rFonts w:ascii="ＭＳ 明朝" w:eastAsia="ＭＳ 明朝" w:hAnsi="ＭＳ 明朝" w:hint="eastAsia"/>
        </w:rPr>
        <w:t>る</w:t>
      </w:r>
      <w:r w:rsidRPr="0082418C">
        <w:rPr>
          <w:rFonts w:ascii="ＭＳ 明朝" w:eastAsia="ＭＳ 明朝" w:hAnsi="ＭＳ 明朝" w:hint="eastAsia"/>
        </w:rPr>
        <w:t>ので</w:t>
      </w:r>
      <w:r w:rsidR="001355ED" w:rsidRPr="0082418C">
        <w:rPr>
          <w:rFonts w:ascii="ＭＳ 明朝" w:eastAsia="ＭＳ 明朝" w:hAnsi="ＭＳ 明朝" w:hint="eastAsia"/>
        </w:rPr>
        <w:t>活用</w:t>
      </w:r>
      <w:r w:rsidRPr="0082418C">
        <w:rPr>
          <w:rFonts w:ascii="ＭＳ 明朝" w:eastAsia="ＭＳ 明朝" w:hAnsi="ＭＳ 明朝" w:hint="eastAsia"/>
        </w:rPr>
        <w:t>して下さい。</w:t>
      </w:r>
      <w:r w:rsidR="008361B0" w:rsidRPr="0082418C">
        <w:rPr>
          <w:rFonts w:ascii="ＭＳ 明朝" w:eastAsia="ＭＳ 明朝" w:hAnsi="ＭＳ 明朝" w:hint="eastAsia"/>
        </w:rPr>
        <w:t>）</w:t>
      </w:r>
    </w:p>
    <w:p w14:paraId="3145B4EC" w14:textId="77777777" w:rsidR="00070195" w:rsidRPr="0082418C" w:rsidRDefault="00070195" w:rsidP="00CD36C0">
      <w:pPr>
        <w:ind w:leftChars="100" w:left="420" w:hangingChars="100" w:hanging="210"/>
        <w:rPr>
          <w:rFonts w:ascii="ＭＳ 明朝" w:eastAsia="ＭＳ 明朝" w:hAnsi="ＭＳ 明朝"/>
        </w:rPr>
      </w:pPr>
    </w:p>
    <w:p w14:paraId="72308371" w14:textId="6FEAF289" w:rsidR="00F132E5" w:rsidRPr="0082418C" w:rsidRDefault="004C71DC" w:rsidP="00E62321">
      <w:pPr>
        <w:rPr>
          <w:rFonts w:ascii="ＭＳ 明朝" w:eastAsia="ＭＳ 明朝" w:hAnsi="ＭＳ 明朝"/>
        </w:rPr>
      </w:pPr>
      <w:r>
        <w:rPr>
          <w:rFonts w:ascii="ＭＳ 明朝" w:eastAsia="ＭＳ 明朝" w:hAnsi="ＭＳ 明朝" w:hint="eastAsia"/>
        </w:rPr>
        <w:t>［</w:t>
      </w:r>
      <w:r w:rsidR="00D3751C" w:rsidRPr="0082418C">
        <w:rPr>
          <w:rFonts w:ascii="ＭＳ 明朝" w:eastAsia="ＭＳ 明朝" w:hAnsi="ＭＳ 明朝" w:hint="eastAsia"/>
        </w:rPr>
        <w:t>実験方法</w:t>
      </w:r>
      <w:r>
        <w:rPr>
          <w:rFonts w:ascii="ＭＳ 明朝" w:eastAsia="ＭＳ 明朝" w:hAnsi="ＭＳ 明朝" w:hint="eastAsia"/>
        </w:rPr>
        <w:t>］</w:t>
      </w:r>
    </w:p>
    <w:p w14:paraId="1A3CC174" w14:textId="3DC127F2" w:rsidR="00D3751C" w:rsidRPr="0082418C" w:rsidRDefault="00D3751C" w:rsidP="00CD36C0">
      <w:pPr>
        <w:ind w:left="210" w:hangingChars="100" w:hanging="210"/>
        <w:rPr>
          <w:rFonts w:ascii="ＭＳ 明朝" w:eastAsia="ＭＳ 明朝" w:hAnsi="ＭＳ 明朝"/>
        </w:rPr>
      </w:pPr>
      <w:r w:rsidRPr="0082418C">
        <w:rPr>
          <w:rFonts w:ascii="ＭＳ 明朝" w:eastAsia="ＭＳ 明朝" w:hAnsi="ＭＳ 明朝" w:hint="eastAsia"/>
        </w:rPr>
        <w:t xml:space="preserve">　</w:t>
      </w:r>
      <w:r w:rsidR="00070195" w:rsidRPr="0082418C">
        <w:rPr>
          <w:rFonts w:ascii="ＭＳ 明朝" w:eastAsia="ＭＳ 明朝" w:hAnsi="ＭＳ 明朝" w:hint="eastAsia"/>
        </w:rPr>
        <w:t xml:space="preserve">　</w:t>
      </w:r>
      <w:r w:rsidRPr="0082418C">
        <w:rPr>
          <w:rFonts w:ascii="ＭＳ 明朝" w:eastAsia="ＭＳ 明朝" w:hAnsi="ＭＳ 明朝" w:hint="eastAsia"/>
        </w:rPr>
        <w:t>ペットボトルを半分に切ってロート状にし</w:t>
      </w:r>
      <w:r w:rsidR="008C36E1" w:rsidRPr="0082418C">
        <w:rPr>
          <w:rFonts w:ascii="ＭＳ 明朝" w:eastAsia="ＭＳ 明朝" w:hAnsi="ＭＳ 明朝" w:hint="eastAsia"/>
        </w:rPr>
        <w:t>たものを</w:t>
      </w:r>
      <w:r w:rsidR="008C36E1" w:rsidRPr="0082418C">
        <w:rPr>
          <w:rFonts w:ascii="ＭＳ 明朝" w:eastAsia="ＭＳ 明朝" w:hAnsi="ＭＳ 明朝"/>
        </w:rPr>
        <w:t>3個用意し</w:t>
      </w:r>
      <w:r w:rsidRPr="0082418C">
        <w:rPr>
          <w:rFonts w:ascii="ＭＳ 明朝" w:eastAsia="ＭＳ 明朝" w:hAnsi="ＭＳ 明朝" w:hint="eastAsia"/>
        </w:rPr>
        <w:t>、そこにガーゼまたはティッシュを詰め、</w:t>
      </w:r>
      <w:r w:rsidR="00873B13" w:rsidRPr="0082418C">
        <w:rPr>
          <w:rFonts w:ascii="ＭＳ 明朝" w:eastAsia="ＭＳ 明朝" w:hAnsi="ＭＳ 明朝" w:hint="eastAsia"/>
        </w:rPr>
        <w:t>そ</w:t>
      </w:r>
      <w:r w:rsidR="008C36E1" w:rsidRPr="0082418C">
        <w:rPr>
          <w:rFonts w:ascii="ＭＳ 明朝" w:eastAsia="ＭＳ 明朝" w:hAnsi="ＭＳ 明朝" w:hint="eastAsia"/>
        </w:rPr>
        <w:t>こ</w:t>
      </w:r>
      <w:r w:rsidRPr="0082418C">
        <w:rPr>
          <w:rFonts w:ascii="ＭＳ 明朝" w:eastAsia="ＭＳ 明朝" w:hAnsi="ＭＳ 明朝" w:hint="eastAsia"/>
        </w:rPr>
        <w:t>に実験材料</w:t>
      </w:r>
      <w:r w:rsidRPr="0082418C">
        <w:rPr>
          <w:rFonts w:ascii="ＭＳ 明朝" w:eastAsia="ＭＳ 明朝" w:hAnsi="ＭＳ 明朝" w:cs="ＭＳ 明朝" w:hint="eastAsia"/>
        </w:rPr>
        <w:t>①</w:t>
      </w:r>
      <w:r w:rsidRPr="0082418C">
        <w:rPr>
          <w:rFonts w:ascii="ＭＳ 明朝" w:eastAsia="ＭＳ 明朝" w:hAnsi="ＭＳ 明朝" w:hint="eastAsia"/>
        </w:rPr>
        <w:t>～</w:t>
      </w:r>
      <w:r w:rsidRPr="0082418C">
        <w:rPr>
          <w:rFonts w:ascii="ＭＳ 明朝" w:eastAsia="ＭＳ 明朝" w:hAnsi="ＭＳ 明朝" w:cs="ＭＳ 明朝" w:hint="eastAsia"/>
        </w:rPr>
        <w:t>③を</w:t>
      </w:r>
      <w:r w:rsidR="008C36E1" w:rsidRPr="0082418C">
        <w:rPr>
          <w:rFonts w:ascii="ＭＳ 明朝" w:eastAsia="ＭＳ 明朝" w:hAnsi="ＭＳ 明朝" w:cs="ＭＳ 明朝" w:hint="eastAsia"/>
        </w:rPr>
        <w:t>別々に</w:t>
      </w:r>
      <w:r w:rsidRPr="0082418C">
        <w:rPr>
          <w:rFonts w:ascii="ＭＳ 明朝" w:eastAsia="ＭＳ 明朝" w:hAnsi="ＭＳ 明朝" w:cs="ＭＳ 明朝" w:hint="eastAsia"/>
        </w:rPr>
        <w:t>入れる。その上から、水をジョウロなどで</w:t>
      </w:r>
      <w:r w:rsidR="008D760C" w:rsidRPr="0082418C">
        <w:rPr>
          <w:rFonts w:ascii="ＭＳ 明朝" w:eastAsia="ＭＳ 明朝" w:hAnsi="ＭＳ 明朝" w:cs="ＭＳ 明朝" w:hint="eastAsia"/>
        </w:rPr>
        <w:t>ゆっくり流し</w:t>
      </w:r>
      <w:r w:rsidR="00873B13" w:rsidRPr="0082418C">
        <w:rPr>
          <w:rFonts w:ascii="ＭＳ 明朝" w:eastAsia="ＭＳ 明朝" w:hAnsi="ＭＳ 明朝" w:cs="ＭＳ 明朝" w:hint="eastAsia"/>
        </w:rPr>
        <w:t>、その水をペットボトルの下半分に受ける</w:t>
      </w:r>
      <w:r w:rsidRPr="0082418C">
        <w:rPr>
          <w:rFonts w:ascii="ＭＳ 明朝" w:eastAsia="ＭＳ 明朝" w:hAnsi="ＭＳ 明朝" w:cs="ＭＳ 明朝" w:hint="eastAsia"/>
        </w:rPr>
        <w:t>。</w:t>
      </w:r>
      <w:r w:rsidR="00873B13" w:rsidRPr="0082418C">
        <w:rPr>
          <w:rFonts w:ascii="ＭＳ 明朝" w:eastAsia="ＭＳ 明朝" w:hAnsi="ＭＳ 明朝" w:cs="ＭＳ 明朝" w:hint="eastAsia"/>
        </w:rPr>
        <w:t>その過程で、次の点を観察する。</w:t>
      </w:r>
    </w:p>
    <w:p w14:paraId="3E7773BC" w14:textId="36264442" w:rsidR="00D3751C" w:rsidRPr="0082418C" w:rsidRDefault="00873B13" w:rsidP="00E62321">
      <w:pPr>
        <w:rPr>
          <w:rFonts w:ascii="ＭＳ 明朝" w:eastAsia="ＭＳ 明朝" w:hAnsi="ＭＳ 明朝" w:cs="ＭＳ 明朝"/>
        </w:rPr>
      </w:pPr>
      <w:r w:rsidRPr="0082418C">
        <w:rPr>
          <w:rFonts w:ascii="ＭＳ 明朝" w:eastAsia="ＭＳ 明朝" w:hAnsi="ＭＳ 明朝" w:hint="eastAsia"/>
        </w:rPr>
        <w:t xml:space="preserve">　</w:t>
      </w:r>
      <w:r w:rsidR="00070195" w:rsidRPr="0082418C">
        <w:rPr>
          <w:rFonts w:ascii="ＭＳ 明朝" w:eastAsia="ＭＳ 明朝" w:hAnsi="ＭＳ 明朝" w:hint="eastAsia"/>
        </w:rPr>
        <w:t xml:space="preserve">　</w:t>
      </w:r>
      <w:r w:rsidRPr="0082418C">
        <w:rPr>
          <w:rFonts w:ascii="ＭＳ 明朝" w:eastAsia="ＭＳ 明朝" w:hAnsi="ＭＳ 明朝" w:hint="eastAsia"/>
        </w:rPr>
        <w:t>１）水が流れ落ちる速さ</w:t>
      </w:r>
    </w:p>
    <w:p w14:paraId="29F70097" w14:textId="75156D8B" w:rsidR="00873B13" w:rsidRPr="0082418C" w:rsidRDefault="00873B13" w:rsidP="00E62321">
      <w:pPr>
        <w:rPr>
          <w:rFonts w:ascii="ＭＳ 明朝" w:eastAsia="ＭＳ 明朝" w:hAnsi="ＭＳ 明朝"/>
        </w:rPr>
      </w:pPr>
      <w:r w:rsidRPr="0082418C">
        <w:rPr>
          <w:rFonts w:ascii="ＭＳ 明朝" w:eastAsia="ＭＳ 明朝" w:hAnsi="ＭＳ 明朝" w:hint="eastAsia"/>
        </w:rPr>
        <w:t xml:space="preserve">　</w:t>
      </w:r>
      <w:r w:rsidR="00070195" w:rsidRPr="0082418C">
        <w:rPr>
          <w:rFonts w:ascii="ＭＳ 明朝" w:eastAsia="ＭＳ 明朝" w:hAnsi="ＭＳ 明朝" w:hint="eastAsia"/>
        </w:rPr>
        <w:t xml:space="preserve">　</w:t>
      </w:r>
      <w:r w:rsidRPr="0082418C">
        <w:rPr>
          <w:rFonts w:ascii="ＭＳ 明朝" w:eastAsia="ＭＳ 明朝" w:hAnsi="ＭＳ 明朝" w:hint="eastAsia"/>
        </w:rPr>
        <w:t>２）水の流れ出た量</w:t>
      </w:r>
    </w:p>
    <w:p w14:paraId="418CCE5E" w14:textId="77777777" w:rsidR="00873B13" w:rsidRPr="0082418C" w:rsidRDefault="00873B13" w:rsidP="00E62321">
      <w:pPr>
        <w:rPr>
          <w:rFonts w:ascii="ＭＳ 明朝" w:eastAsia="ＭＳ 明朝" w:hAnsi="ＭＳ 明朝"/>
        </w:rPr>
      </w:pPr>
    </w:p>
    <w:p w14:paraId="4DE7D0F7" w14:textId="77777777" w:rsidR="00E77E68" w:rsidRPr="0082418C" w:rsidRDefault="00F132E5" w:rsidP="006343C2">
      <w:pPr>
        <w:ind w:left="142" w:hanging="142"/>
        <w:rPr>
          <w:rFonts w:ascii="ＭＳ 明朝" w:eastAsia="ＭＳ 明朝" w:hAnsi="ＭＳ 明朝"/>
        </w:rPr>
      </w:pPr>
      <w:r w:rsidRPr="0082418C">
        <w:rPr>
          <w:rFonts w:ascii="ＭＳ 明朝" w:eastAsia="ＭＳ 明朝" w:hAnsi="ＭＳ 明朝" w:hint="eastAsia"/>
        </w:rPr>
        <w:t>※注</w:t>
      </w:r>
      <w:r w:rsidRPr="0082418C">
        <w:rPr>
          <w:rFonts w:ascii="ＭＳ 明朝" w:eastAsia="ＭＳ 明朝" w:hAnsi="ＭＳ 明朝"/>
        </w:rPr>
        <w:t>1：</w:t>
      </w:r>
      <w:bookmarkStart w:id="0" w:name="OLE_LINK13"/>
      <w:bookmarkStart w:id="1" w:name="OLE_LINK14"/>
      <w:r w:rsidRPr="0082418C">
        <w:rPr>
          <w:rFonts w:ascii="ＭＳ 明朝" w:eastAsia="ＭＳ 明朝" w:hAnsi="ＭＳ 明朝"/>
        </w:rPr>
        <w:t>(一社)</w:t>
      </w:r>
      <w:bookmarkEnd w:id="0"/>
      <w:bookmarkEnd w:id="1"/>
      <w:r w:rsidRPr="0082418C">
        <w:rPr>
          <w:rFonts w:ascii="ＭＳ 明朝" w:eastAsia="ＭＳ 明朝" w:hAnsi="ＭＳ 明朝"/>
        </w:rPr>
        <w:t>日本土壌肥料学会土壌教育委員会のウェブサイト</w:t>
      </w:r>
      <w:bookmarkStart w:id="2" w:name="OLE_LINK1"/>
      <w:bookmarkStart w:id="3" w:name="OLE_LINK2"/>
      <w:r w:rsidR="006343C2" w:rsidRPr="0082418C">
        <w:rPr>
          <w:rFonts w:ascii="ＭＳ 明朝" w:eastAsia="ＭＳ 明朝" w:hAnsi="ＭＳ 明朝" w:hint="eastAsia"/>
        </w:rPr>
        <w:t>(</w:t>
      </w:r>
      <w:hyperlink r:id="rId8" w:history="1">
        <w:r w:rsidRPr="0082418C">
          <w:rPr>
            <w:rStyle w:val="af"/>
            <w:rFonts w:ascii="ＭＳ 明朝" w:eastAsia="ＭＳ 明朝" w:hAnsi="ＭＳ 明朝"/>
            <w:color w:val="auto"/>
          </w:rPr>
          <w:t>http://</w:t>
        </w:r>
        <w:proofErr w:type="spellStart"/>
        <w:r w:rsidRPr="0082418C">
          <w:rPr>
            <w:rStyle w:val="af"/>
            <w:rFonts w:ascii="ＭＳ 明朝" w:eastAsia="ＭＳ 明朝" w:hAnsi="ＭＳ 明朝"/>
            <w:color w:val="auto"/>
          </w:rPr>
          <w:t>jssspn</w:t>
        </w:r>
        <w:r w:rsidR="006B324E" w:rsidRPr="0082418C">
          <w:rPr>
            <w:rStyle w:val="af"/>
            <w:rFonts w:ascii="ＭＳ 明朝" w:eastAsia="ＭＳ 明朝" w:hAnsi="ＭＳ 明朝"/>
            <w:color w:val="auto"/>
          </w:rPr>
          <w:t>.jp</w:t>
        </w:r>
        <w:proofErr w:type="spellEnd"/>
        <w:r w:rsidRPr="0082418C">
          <w:rPr>
            <w:rStyle w:val="af"/>
            <w:rFonts w:ascii="ＭＳ 明朝" w:eastAsia="ＭＳ 明朝" w:hAnsi="ＭＳ 明朝"/>
            <w:color w:val="auto"/>
          </w:rPr>
          <w:t>/</w:t>
        </w:r>
        <w:proofErr w:type="spellStart"/>
        <w:r w:rsidRPr="0082418C">
          <w:rPr>
            <w:rStyle w:val="af"/>
            <w:rFonts w:ascii="ＭＳ 明朝" w:eastAsia="ＭＳ 明朝" w:hAnsi="ＭＳ 明朝"/>
            <w:color w:val="auto"/>
          </w:rPr>
          <w:t>edu</w:t>
        </w:r>
        <w:proofErr w:type="spellEnd"/>
        <w:r w:rsidRPr="0082418C">
          <w:rPr>
            <w:rStyle w:val="af"/>
            <w:rFonts w:ascii="ＭＳ 明朝" w:eastAsia="ＭＳ 明朝" w:hAnsi="ＭＳ 明朝"/>
            <w:color w:val="auto"/>
          </w:rPr>
          <w:t>/</w:t>
        </w:r>
      </w:hyperlink>
      <w:bookmarkEnd w:id="2"/>
      <w:bookmarkEnd w:id="3"/>
      <w:r w:rsidR="006343C2" w:rsidRPr="0082418C">
        <w:rPr>
          <w:rFonts w:ascii="ＭＳ 明朝" w:eastAsia="ＭＳ 明朝" w:hAnsi="ＭＳ 明朝" w:hint="eastAsia"/>
        </w:rPr>
        <w:t>)</w:t>
      </w:r>
      <w:r w:rsidR="006343C2" w:rsidRPr="0082418C">
        <w:rPr>
          <w:rFonts w:ascii="ＭＳ 明朝" w:eastAsia="ＭＳ 明朝" w:hAnsi="ＭＳ 明朝"/>
        </w:rPr>
        <w:t>に、水のしみこむ速さに関連する動画</w:t>
      </w:r>
      <w:r w:rsidR="006343C2" w:rsidRPr="0082418C">
        <w:rPr>
          <w:rFonts w:ascii="ＭＳ 明朝" w:eastAsia="ＭＳ 明朝" w:hAnsi="ＭＳ 明朝" w:hint="eastAsia"/>
        </w:rPr>
        <w:t>(</w:t>
      </w:r>
      <w:r w:rsidRPr="0082418C">
        <w:rPr>
          <w:rFonts w:ascii="ＭＳ 明朝" w:eastAsia="ＭＳ 明朝" w:hAnsi="ＭＳ 明朝"/>
        </w:rPr>
        <w:t>土壌教育動画05</w:t>
      </w:r>
      <w:r w:rsidR="006B324E" w:rsidRPr="0082418C">
        <w:rPr>
          <w:rFonts w:ascii="ＭＳ 明朝" w:eastAsia="ＭＳ 明朝" w:hAnsi="ＭＳ 明朝"/>
        </w:rPr>
        <w:t>：土の保水力を調べる</w:t>
      </w:r>
      <w:r w:rsidR="006B324E" w:rsidRPr="0082418C">
        <w:rPr>
          <w:rFonts w:ascii="ＭＳ 明朝" w:eastAsia="ＭＳ 明朝" w:hAnsi="ＭＳ 明朝" w:hint="eastAsia"/>
        </w:rPr>
        <w:t xml:space="preserve"> </w:t>
      </w:r>
      <w:hyperlink r:id="rId9" w:history="1">
        <w:r w:rsidRPr="0082418C">
          <w:rPr>
            <w:rStyle w:val="af"/>
            <w:rFonts w:ascii="ＭＳ 明朝" w:eastAsia="ＭＳ 明朝" w:hAnsi="ＭＳ 明朝"/>
            <w:color w:val="auto"/>
            <w:sz w:val="20"/>
            <w:szCs w:val="20"/>
          </w:rPr>
          <w:t>http://jssspn.jp/edu/activity/publication/movie/movie-05hosui.html</w:t>
        </w:r>
      </w:hyperlink>
      <w:r w:rsidR="006343C2" w:rsidRPr="0082418C">
        <w:rPr>
          <w:rFonts w:ascii="ＭＳ 明朝" w:eastAsia="ＭＳ 明朝" w:hAnsi="ＭＳ 明朝" w:hint="eastAsia"/>
          <w:sz w:val="20"/>
          <w:szCs w:val="20"/>
        </w:rPr>
        <w:t>)</w:t>
      </w:r>
      <w:r w:rsidRPr="0082418C">
        <w:rPr>
          <w:rFonts w:ascii="ＭＳ 明朝" w:eastAsia="ＭＳ 明朝" w:hAnsi="ＭＳ 明朝"/>
        </w:rPr>
        <w:t>と</w:t>
      </w:r>
      <w:r w:rsidR="006343C2" w:rsidRPr="0082418C">
        <w:rPr>
          <w:rFonts w:ascii="ＭＳ 明朝" w:eastAsia="ＭＳ 明朝" w:hAnsi="ＭＳ 明朝"/>
        </w:rPr>
        <w:t>ワークシート</w:t>
      </w:r>
      <w:r w:rsidR="006343C2" w:rsidRPr="0082418C">
        <w:rPr>
          <w:rFonts w:ascii="ＭＳ 明朝" w:eastAsia="ＭＳ 明朝" w:hAnsi="ＭＳ 明朝" w:hint="eastAsia"/>
        </w:rPr>
        <w:t>(</w:t>
      </w:r>
      <w:r w:rsidR="008C36E1" w:rsidRPr="0082418C">
        <w:rPr>
          <w:rFonts w:ascii="ＭＳ 明朝" w:eastAsia="ＭＳ 明朝" w:hAnsi="ＭＳ 明朝"/>
        </w:rPr>
        <w:t>8</w:t>
      </w:r>
      <w:r w:rsidRPr="0082418C">
        <w:rPr>
          <w:rFonts w:ascii="ＭＳ 明朝" w:eastAsia="ＭＳ 明朝" w:hAnsi="ＭＳ 明朝"/>
        </w:rPr>
        <w:t>.</w:t>
      </w:r>
      <w:r w:rsidR="006B324E" w:rsidRPr="0082418C">
        <w:rPr>
          <w:rFonts w:ascii="ＭＳ 明朝" w:eastAsia="ＭＳ 明朝" w:hAnsi="ＭＳ 明朝"/>
        </w:rPr>
        <w:t>土や砂に水を通す実験</w:t>
      </w:r>
      <w:bookmarkStart w:id="4" w:name="OLE_LINK15"/>
      <w:bookmarkStart w:id="5" w:name="OLE_LINK16"/>
    </w:p>
    <w:p w14:paraId="44CD613A" w14:textId="15C74E37" w:rsidR="00070195" w:rsidRPr="0082418C" w:rsidRDefault="00087536" w:rsidP="00E77E68">
      <w:pPr>
        <w:ind w:firstLineChars="71" w:firstLine="149"/>
        <w:rPr>
          <w:rFonts w:ascii="ＭＳ 明朝" w:eastAsia="ＭＳ 明朝" w:hAnsi="ＭＳ 明朝"/>
        </w:rPr>
      </w:pPr>
      <w:hyperlink r:id="rId10" w:history="1">
        <w:r w:rsidR="005D7872" w:rsidRPr="0082418C">
          <w:rPr>
            <w:rStyle w:val="af"/>
            <w:rFonts w:ascii="ＭＳ 明朝" w:eastAsia="ＭＳ 明朝" w:hAnsi="ＭＳ 明朝"/>
            <w:color w:val="auto"/>
            <w:sz w:val="20"/>
            <w:szCs w:val="20"/>
          </w:rPr>
          <w:t>http://</w:t>
        </w:r>
        <w:proofErr w:type="spellStart"/>
        <w:r w:rsidR="005D7872" w:rsidRPr="0082418C">
          <w:rPr>
            <w:rStyle w:val="af"/>
            <w:rFonts w:ascii="ＭＳ 明朝" w:eastAsia="ＭＳ 明朝" w:hAnsi="ＭＳ 明朝"/>
            <w:color w:val="auto"/>
            <w:sz w:val="20"/>
            <w:szCs w:val="20"/>
          </w:rPr>
          <w:t>jssspn.jp</w:t>
        </w:r>
        <w:proofErr w:type="spellEnd"/>
        <w:r w:rsidR="005D7872" w:rsidRPr="0082418C">
          <w:rPr>
            <w:rStyle w:val="af"/>
            <w:rFonts w:ascii="ＭＳ 明朝" w:eastAsia="ＭＳ 明朝" w:hAnsi="ＭＳ 明朝"/>
            <w:color w:val="auto"/>
            <w:sz w:val="20"/>
            <w:szCs w:val="20"/>
          </w:rPr>
          <w:t>/</w:t>
        </w:r>
        <w:proofErr w:type="spellStart"/>
        <w:r w:rsidR="005D7872" w:rsidRPr="0082418C">
          <w:rPr>
            <w:rStyle w:val="af"/>
            <w:rFonts w:ascii="ＭＳ 明朝" w:eastAsia="ＭＳ 明朝" w:hAnsi="ＭＳ 明朝"/>
            <w:color w:val="auto"/>
            <w:sz w:val="20"/>
            <w:szCs w:val="20"/>
          </w:rPr>
          <w:t>edu</w:t>
        </w:r>
        <w:proofErr w:type="spellEnd"/>
        <w:r w:rsidR="005D7872" w:rsidRPr="0082418C">
          <w:rPr>
            <w:rStyle w:val="af"/>
            <w:rFonts w:ascii="ＭＳ 明朝" w:eastAsia="ＭＳ 明朝" w:hAnsi="ＭＳ 明朝"/>
            <w:color w:val="auto"/>
            <w:sz w:val="20"/>
            <w:szCs w:val="20"/>
          </w:rPr>
          <w:t>/activity/publication/</w:t>
        </w:r>
        <w:r w:rsidR="00B4097C" w:rsidRPr="0082418C">
          <w:rPr>
            <w:rStyle w:val="af"/>
            <w:rFonts w:ascii="ＭＳ 明朝" w:eastAsia="ＭＳ 明朝" w:hAnsi="ＭＳ 明朝"/>
            <w:color w:val="auto"/>
            <w:sz w:val="20"/>
            <w:szCs w:val="20"/>
          </w:rPr>
          <w:t>w</w:t>
        </w:r>
        <w:r w:rsidR="00F132E5" w:rsidRPr="0082418C">
          <w:rPr>
            <w:rStyle w:val="af"/>
            <w:rFonts w:ascii="ＭＳ 明朝" w:eastAsia="ＭＳ 明朝" w:hAnsi="ＭＳ 明朝"/>
            <w:color w:val="auto"/>
            <w:sz w:val="20"/>
            <w:szCs w:val="20"/>
          </w:rPr>
          <w:t>orksheet2017-2.html</w:t>
        </w:r>
        <w:bookmarkEnd w:id="4"/>
        <w:bookmarkEnd w:id="5"/>
      </w:hyperlink>
      <w:r w:rsidR="006343C2" w:rsidRPr="0082418C">
        <w:rPr>
          <w:rFonts w:ascii="ＭＳ 明朝" w:eastAsia="ＭＳ 明朝" w:hAnsi="ＭＳ 明朝" w:hint="eastAsia"/>
          <w:sz w:val="20"/>
          <w:szCs w:val="20"/>
        </w:rPr>
        <w:t>)</w:t>
      </w:r>
      <w:r w:rsidR="00F132E5" w:rsidRPr="0082418C">
        <w:rPr>
          <w:rFonts w:ascii="ＭＳ 明朝" w:eastAsia="ＭＳ 明朝" w:hAnsi="ＭＳ 明朝"/>
        </w:rPr>
        <w:t>を掲載しています</w:t>
      </w:r>
      <w:r w:rsidR="00F132E5" w:rsidRPr="0082418C">
        <w:rPr>
          <w:rFonts w:ascii="ＭＳ 明朝" w:eastAsia="ＭＳ 明朝" w:hAnsi="ＭＳ 明朝" w:hint="eastAsia"/>
        </w:rPr>
        <w:t>。</w:t>
      </w:r>
    </w:p>
    <w:p w14:paraId="718AF35F" w14:textId="77777777" w:rsidR="006343C2" w:rsidRPr="0082418C" w:rsidRDefault="006343C2" w:rsidP="006343C2">
      <w:pPr>
        <w:ind w:left="142" w:hanging="142"/>
        <w:rPr>
          <w:rFonts w:ascii="ＭＳ 明朝" w:eastAsia="ＭＳ 明朝" w:hAnsi="ＭＳ 明朝"/>
        </w:rPr>
      </w:pPr>
    </w:p>
    <w:p w14:paraId="1A73933E" w14:textId="4E895C3F" w:rsidR="007145CD" w:rsidRPr="0082418C" w:rsidRDefault="007145CD" w:rsidP="006343C2">
      <w:pPr>
        <w:ind w:left="141" w:hangingChars="67" w:hanging="141"/>
        <w:jc w:val="left"/>
        <w:rPr>
          <w:rFonts w:ascii="ＭＳ 明朝" w:eastAsia="ＭＳ 明朝" w:hAnsi="ＭＳ 明朝"/>
          <w:u w:val="single"/>
        </w:rPr>
      </w:pPr>
      <w:r w:rsidRPr="0082418C">
        <w:rPr>
          <w:rFonts w:ascii="ＭＳ 明朝" w:eastAsia="ＭＳ 明朝" w:hAnsi="ＭＳ 明朝" w:hint="eastAsia"/>
        </w:rPr>
        <w:t>※注</w:t>
      </w:r>
      <w:r w:rsidR="00F132E5" w:rsidRPr="0082418C">
        <w:rPr>
          <w:rFonts w:ascii="ＭＳ 明朝" w:eastAsia="ＭＳ 明朝" w:hAnsi="ＭＳ 明朝"/>
        </w:rPr>
        <w:t>2</w:t>
      </w:r>
      <w:r w:rsidRPr="0082418C">
        <w:rPr>
          <w:rFonts w:ascii="ＭＳ 明朝" w:eastAsia="ＭＳ 明朝" w:hAnsi="ＭＳ 明朝" w:hint="eastAsia"/>
        </w:rPr>
        <w:t>：土の</w:t>
      </w:r>
      <w:r w:rsidR="0062584A" w:rsidRPr="0082418C">
        <w:rPr>
          <w:rFonts w:ascii="ＭＳ 明朝" w:eastAsia="ＭＳ 明朝" w:hAnsi="ＭＳ 明朝" w:hint="eastAsia"/>
        </w:rPr>
        <w:t>粒の大きさの違いを調べるために、ペットボトルに①、②、③を入れて、水を加えて振り混ぜた後、静かに机の上において観察してみ</w:t>
      </w:r>
      <w:r w:rsidR="001355ED" w:rsidRPr="0082418C">
        <w:rPr>
          <w:rFonts w:ascii="ＭＳ 明朝" w:eastAsia="ＭＳ 明朝" w:hAnsi="ＭＳ 明朝" w:hint="eastAsia"/>
        </w:rPr>
        <w:t>る</w:t>
      </w:r>
      <w:r w:rsidRPr="0082418C">
        <w:rPr>
          <w:rFonts w:ascii="ＭＳ 明朝" w:eastAsia="ＭＳ 明朝" w:hAnsi="ＭＳ 明朝" w:hint="eastAsia"/>
        </w:rPr>
        <w:t>。</w:t>
      </w:r>
      <w:r w:rsidR="0062584A" w:rsidRPr="0082418C">
        <w:rPr>
          <w:rFonts w:ascii="ＭＳ 明朝" w:eastAsia="ＭＳ 明朝" w:hAnsi="ＭＳ 明朝" w:hint="eastAsia"/>
        </w:rPr>
        <w:t>懐中電灯で照らしてみると土の粒の様子がよく観察できる。</w:t>
      </w:r>
      <w:r w:rsidR="00B221BC" w:rsidRPr="0082418C">
        <w:rPr>
          <w:rFonts w:ascii="ＭＳ 明朝" w:eastAsia="ＭＳ 明朝" w:hAnsi="ＭＳ 明朝" w:hint="eastAsia"/>
        </w:rPr>
        <w:t>なお、</w:t>
      </w:r>
      <w:r w:rsidR="00B221BC" w:rsidRPr="0082418C">
        <w:rPr>
          <w:rFonts w:ascii="ＭＳ 明朝" w:eastAsia="ＭＳ 明朝" w:hAnsi="ＭＳ 明朝"/>
        </w:rPr>
        <w:t>(一社)日本土壌肥料学会土壌教育委員会の</w:t>
      </w:r>
      <w:r w:rsidR="003F2935" w:rsidRPr="0082418C">
        <w:rPr>
          <w:rFonts w:ascii="ＭＳ 明朝" w:eastAsia="ＭＳ 明朝" w:hAnsi="ＭＳ 明朝" w:hint="eastAsia"/>
        </w:rPr>
        <w:t>ウェブサイト</w:t>
      </w:r>
      <w:r w:rsidR="006343C2" w:rsidRPr="0082418C">
        <w:rPr>
          <w:rFonts w:ascii="ＭＳ 明朝" w:eastAsia="ＭＳ 明朝" w:hAnsi="ＭＳ 明朝" w:hint="eastAsia"/>
        </w:rPr>
        <w:t>(</w:t>
      </w:r>
      <w:hyperlink r:id="rId11" w:history="1">
        <w:r w:rsidR="006B324E" w:rsidRPr="0082418C">
          <w:rPr>
            <w:rStyle w:val="af"/>
            <w:rFonts w:ascii="ＭＳ 明朝" w:eastAsia="ＭＳ 明朝" w:hAnsi="ＭＳ 明朝"/>
            <w:color w:val="auto"/>
          </w:rPr>
          <w:t>http://</w:t>
        </w:r>
        <w:proofErr w:type="spellStart"/>
        <w:r w:rsidR="006B324E" w:rsidRPr="0082418C">
          <w:rPr>
            <w:rStyle w:val="af"/>
            <w:rFonts w:ascii="ＭＳ 明朝" w:eastAsia="ＭＳ 明朝" w:hAnsi="ＭＳ 明朝"/>
            <w:color w:val="auto"/>
          </w:rPr>
          <w:t>jssspn.jp</w:t>
        </w:r>
        <w:proofErr w:type="spellEnd"/>
        <w:r w:rsidR="006B324E" w:rsidRPr="0082418C">
          <w:rPr>
            <w:rStyle w:val="af"/>
            <w:rFonts w:ascii="ＭＳ 明朝" w:eastAsia="ＭＳ 明朝" w:hAnsi="ＭＳ 明朝"/>
            <w:color w:val="auto"/>
          </w:rPr>
          <w:t>/</w:t>
        </w:r>
        <w:proofErr w:type="spellStart"/>
        <w:r w:rsidR="006B324E" w:rsidRPr="0082418C">
          <w:rPr>
            <w:rStyle w:val="af"/>
            <w:rFonts w:ascii="ＭＳ 明朝" w:eastAsia="ＭＳ 明朝" w:hAnsi="ＭＳ 明朝"/>
            <w:color w:val="auto"/>
          </w:rPr>
          <w:t>edu</w:t>
        </w:r>
        <w:proofErr w:type="spellEnd"/>
        <w:r w:rsidR="006B324E" w:rsidRPr="0082418C">
          <w:rPr>
            <w:rStyle w:val="af"/>
            <w:rFonts w:ascii="ＭＳ 明朝" w:eastAsia="ＭＳ 明朝" w:hAnsi="ＭＳ 明朝"/>
            <w:color w:val="auto"/>
          </w:rPr>
          <w:t>/</w:t>
        </w:r>
      </w:hyperlink>
      <w:r w:rsidR="006343C2" w:rsidRPr="0082418C">
        <w:rPr>
          <w:rFonts w:ascii="ＭＳ 明朝" w:eastAsia="ＭＳ 明朝" w:hAnsi="ＭＳ 明朝" w:hint="eastAsia"/>
        </w:rPr>
        <w:t>)</w:t>
      </w:r>
      <w:r w:rsidR="003F2935" w:rsidRPr="0082418C">
        <w:rPr>
          <w:rFonts w:ascii="ＭＳ 明朝" w:eastAsia="ＭＳ 明朝" w:hAnsi="ＭＳ 明朝" w:hint="eastAsia"/>
        </w:rPr>
        <w:t>に、関連する動画</w:t>
      </w:r>
      <w:r w:rsidR="006343C2" w:rsidRPr="0082418C">
        <w:rPr>
          <w:rFonts w:ascii="ＭＳ 明朝" w:eastAsia="ＭＳ 明朝" w:hAnsi="ＭＳ 明朝" w:hint="eastAsia"/>
        </w:rPr>
        <w:t xml:space="preserve"> (</w:t>
      </w:r>
      <w:r w:rsidR="001F157B" w:rsidRPr="0082418C">
        <w:rPr>
          <w:rFonts w:ascii="ＭＳ 明朝" w:eastAsia="ＭＳ 明朝" w:hAnsi="ＭＳ 明朝" w:hint="eastAsia"/>
        </w:rPr>
        <w:t>土壌教育動画</w:t>
      </w:r>
      <w:r w:rsidR="001F157B" w:rsidRPr="0082418C">
        <w:rPr>
          <w:rFonts w:ascii="ＭＳ 明朝" w:eastAsia="ＭＳ 明朝" w:hAnsi="ＭＳ 明朝"/>
        </w:rPr>
        <w:t>04：土の粒と有機物の観察</w:t>
      </w:r>
      <w:r w:rsidR="006B324E" w:rsidRPr="0082418C">
        <w:rPr>
          <w:rFonts w:ascii="ＭＳ 明朝" w:eastAsia="ＭＳ 明朝" w:hAnsi="ＭＳ 明朝" w:hint="eastAsia"/>
        </w:rPr>
        <w:t xml:space="preserve"> </w:t>
      </w:r>
      <w:hyperlink r:id="rId12" w:history="1">
        <w:r w:rsidR="00A7099C" w:rsidRPr="0082418C">
          <w:rPr>
            <w:rStyle w:val="af"/>
            <w:rFonts w:ascii="ＭＳ 明朝" w:eastAsia="ＭＳ 明朝" w:hAnsi="ＭＳ 明朝"/>
            <w:color w:val="auto"/>
          </w:rPr>
          <w:t>http://jssspn.jp/edu/ac</w:t>
        </w:r>
        <w:r w:rsidR="0082418C" w:rsidRPr="0082418C">
          <w:rPr>
            <w:rStyle w:val="af"/>
            <w:rFonts w:ascii="ＭＳ 明朝" w:eastAsia="ＭＳ 明朝" w:hAnsi="ＭＳ 明朝"/>
            <w:color w:val="auto"/>
          </w:rPr>
          <w:t>tivity/publication/movie/movie-</w:t>
        </w:r>
        <w:r w:rsidR="001F157B" w:rsidRPr="0082418C">
          <w:rPr>
            <w:rStyle w:val="af"/>
            <w:rFonts w:ascii="ＭＳ 明朝" w:eastAsia="ＭＳ 明朝" w:hAnsi="ＭＳ 明朝"/>
            <w:color w:val="auto"/>
          </w:rPr>
          <w:t>04tsubu.html</w:t>
        </w:r>
      </w:hyperlink>
      <w:r w:rsidR="006343C2" w:rsidRPr="0082418C">
        <w:rPr>
          <w:rStyle w:val="af"/>
          <w:rFonts w:ascii="ＭＳ 明朝" w:eastAsia="ＭＳ 明朝" w:hAnsi="ＭＳ 明朝"/>
          <w:color w:val="auto"/>
          <w:u w:val="none"/>
        </w:rPr>
        <w:t>)</w:t>
      </w:r>
      <w:r w:rsidR="003F2935" w:rsidRPr="0082418C">
        <w:rPr>
          <w:rFonts w:ascii="ＭＳ 明朝" w:eastAsia="ＭＳ 明朝" w:hAnsi="ＭＳ 明朝" w:hint="eastAsia"/>
        </w:rPr>
        <w:t>とワークシート</w:t>
      </w:r>
      <w:r w:rsidR="006343C2" w:rsidRPr="0082418C">
        <w:rPr>
          <w:rFonts w:ascii="ＭＳ 明朝" w:eastAsia="ＭＳ 明朝" w:hAnsi="ＭＳ 明朝" w:hint="eastAsia"/>
        </w:rPr>
        <w:t>(</w:t>
      </w:r>
      <w:r w:rsidR="001F157B" w:rsidRPr="0082418C">
        <w:rPr>
          <w:rFonts w:ascii="ＭＳ 明朝" w:eastAsia="ＭＳ 明朝" w:hAnsi="ＭＳ 明朝"/>
        </w:rPr>
        <w:t>4.土の粒子の観察</w:t>
      </w:r>
      <w:bookmarkStart w:id="6" w:name="OLE_LINK17"/>
      <w:bookmarkStart w:id="7" w:name="OLE_LINK18"/>
      <w:r w:rsidR="006343C2" w:rsidRPr="0082418C">
        <w:rPr>
          <w:rFonts w:ascii="ＭＳ 明朝" w:eastAsia="ＭＳ 明朝" w:hAnsi="ＭＳ 明朝"/>
        </w:rPr>
        <w:fldChar w:fldCharType="begin"/>
      </w:r>
      <w:r w:rsidR="006343C2" w:rsidRPr="0082418C">
        <w:rPr>
          <w:rFonts w:ascii="ＭＳ 明朝" w:eastAsia="ＭＳ 明朝" w:hAnsi="ＭＳ 明朝"/>
        </w:rPr>
        <w:instrText xml:space="preserve"> HYPERLINK "http://jssspn.jp/edu/activity/publication/worksheet2017.html" </w:instrText>
      </w:r>
      <w:r w:rsidR="006343C2" w:rsidRPr="0082418C">
        <w:rPr>
          <w:rFonts w:ascii="ＭＳ 明朝" w:eastAsia="ＭＳ 明朝" w:hAnsi="ＭＳ 明朝"/>
        </w:rPr>
        <w:fldChar w:fldCharType="separate"/>
      </w:r>
      <w:r w:rsidR="00A7099C" w:rsidRPr="0082418C">
        <w:rPr>
          <w:rStyle w:val="af"/>
          <w:rFonts w:ascii="ＭＳ 明朝" w:eastAsia="ＭＳ 明朝" w:hAnsi="ＭＳ 明朝"/>
          <w:color w:val="auto"/>
        </w:rPr>
        <w:t>http://</w:t>
      </w:r>
      <w:proofErr w:type="spellStart"/>
      <w:r w:rsidR="00A7099C" w:rsidRPr="0082418C">
        <w:rPr>
          <w:rStyle w:val="af"/>
          <w:rFonts w:ascii="ＭＳ 明朝" w:eastAsia="ＭＳ 明朝" w:hAnsi="ＭＳ 明朝"/>
          <w:color w:val="auto"/>
        </w:rPr>
        <w:t>jssspn.jp</w:t>
      </w:r>
      <w:proofErr w:type="spellEnd"/>
      <w:r w:rsidR="00A7099C" w:rsidRPr="0082418C">
        <w:rPr>
          <w:rStyle w:val="af"/>
          <w:rFonts w:ascii="ＭＳ 明朝" w:eastAsia="ＭＳ 明朝" w:hAnsi="ＭＳ 明朝"/>
          <w:color w:val="auto"/>
        </w:rPr>
        <w:t>/</w:t>
      </w:r>
      <w:proofErr w:type="spellStart"/>
      <w:r w:rsidR="00A7099C" w:rsidRPr="0082418C">
        <w:rPr>
          <w:rStyle w:val="af"/>
          <w:rFonts w:ascii="ＭＳ 明朝" w:eastAsia="ＭＳ 明朝" w:hAnsi="ＭＳ 明朝"/>
          <w:color w:val="auto"/>
        </w:rPr>
        <w:t>edu</w:t>
      </w:r>
      <w:proofErr w:type="spellEnd"/>
      <w:r w:rsidR="00A7099C" w:rsidRPr="0082418C">
        <w:rPr>
          <w:rStyle w:val="af"/>
          <w:rFonts w:ascii="ＭＳ 明朝" w:eastAsia="ＭＳ 明朝" w:hAnsi="ＭＳ 明朝"/>
          <w:color w:val="auto"/>
        </w:rPr>
        <w:t>/activity/publication/worksheet2017.html</w:t>
      </w:r>
      <w:bookmarkEnd w:id="6"/>
      <w:bookmarkEnd w:id="7"/>
      <w:r w:rsidR="006343C2" w:rsidRPr="0082418C">
        <w:rPr>
          <w:rFonts w:ascii="ＭＳ 明朝" w:eastAsia="ＭＳ 明朝" w:hAnsi="ＭＳ 明朝"/>
        </w:rPr>
        <w:fldChar w:fldCharType="end"/>
      </w:r>
      <w:r w:rsidR="006343C2" w:rsidRPr="0082418C">
        <w:rPr>
          <w:rFonts w:ascii="ＭＳ 明朝" w:eastAsia="ＭＳ 明朝" w:hAnsi="ＭＳ 明朝" w:hint="eastAsia"/>
        </w:rPr>
        <w:t>)</w:t>
      </w:r>
      <w:r w:rsidR="00B221BC" w:rsidRPr="0082418C">
        <w:rPr>
          <w:rFonts w:ascii="ＭＳ 明朝" w:eastAsia="ＭＳ 明朝" w:hAnsi="ＭＳ 明朝" w:hint="eastAsia"/>
        </w:rPr>
        <w:t>を</w:t>
      </w:r>
      <w:r w:rsidR="001F157B" w:rsidRPr="0082418C">
        <w:rPr>
          <w:rFonts w:ascii="ＭＳ 明朝" w:eastAsia="ＭＳ 明朝" w:hAnsi="ＭＳ 明朝" w:hint="eastAsia"/>
        </w:rPr>
        <w:t>掲載しています</w:t>
      </w:r>
      <w:r w:rsidR="006B324E" w:rsidRPr="0082418C">
        <w:rPr>
          <w:rFonts w:ascii="ＭＳ 明朝" w:eastAsia="ＭＳ 明朝" w:hAnsi="ＭＳ 明朝" w:hint="eastAsia"/>
        </w:rPr>
        <w:t>。</w:t>
      </w:r>
    </w:p>
    <w:p w14:paraId="0E6DFE3A" w14:textId="77777777" w:rsidR="007145CD" w:rsidRPr="0082418C" w:rsidRDefault="007145CD" w:rsidP="00E62321">
      <w:pPr>
        <w:rPr>
          <w:rFonts w:ascii="ＭＳ 明朝" w:eastAsia="ＭＳ 明朝" w:hAnsi="ＭＳ 明朝"/>
        </w:rPr>
      </w:pPr>
    </w:p>
    <w:p w14:paraId="0EF842F8" w14:textId="46CA472A" w:rsidR="00E80AAE" w:rsidRPr="0082418C" w:rsidRDefault="00E80AAE" w:rsidP="00E62321">
      <w:pPr>
        <w:rPr>
          <w:rFonts w:ascii="ＭＳ 明朝" w:eastAsia="ＭＳ 明朝" w:hAnsi="ＭＳ 明朝"/>
        </w:rPr>
      </w:pPr>
      <w:r w:rsidRPr="0082418C">
        <w:rPr>
          <w:rFonts w:ascii="ＭＳ 明朝" w:eastAsia="ＭＳ 明朝" w:hAnsi="ＭＳ 明朝" w:hint="eastAsia"/>
        </w:rPr>
        <w:lastRenderedPageBreak/>
        <w:t>【結果と話し合い</w:t>
      </w:r>
      <w:r w:rsidR="008D760C" w:rsidRPr="0082418C">
        <w:rPr>
          <w:rFonts w:ascii="ＭＳ 明朝" w:eastAsia="ＭＳ 明朝" w:hAnsi="ＭＳ 明朝" w:hint="eastAsia"/>
        </w:rPr>
        <w:t>例</w:t>
      </w:r>
      <w:r w:rsidRPr="0082418C">
        <w:rPr>
          <w:rFonts w:ascii="ＭＳ 明朝" w:eastAsia="ＭＳ 明朝" w:hAnsi="ＭＳ 明朝" w:hint="eastAsia"/>
        </w:rPr>
        <w:t>】</w:t>
      </w:r>
    </w:p>
    <w:p w14:paraId="652DCBBB" w14:textId="77777777" w:rsidR="00E62321" w:rsidRPr="0082418C" w:rsidRDefault="00E62321" w:rsidP="00070195">
      <w:pPr>
        <w:ind w:firstLineChars="50" w:firstLine="105"/>
        <w:rPr>
          <w:rFonts w:ascii="ＭＳ 明朝" w:eastAsia="ＭＳ 明朝" w:hAnsi="ＭＳ 明朝"/>
        </w:rPr>
      </w:pPr>
      <w:r w:rsidRPr="0082418C">
        <w:rPr>
          <w:rFonts w:ascii="ＭＳ 明朝" w:eastAsia="ＭＳ 明朝" w:hAnsi="ＭＳ 明朝" w:hint="eastAsia"/>
        </w:rPr>
        <w:t>○実験結果を</w:t>
      </w:r>
      <w:r w:rsidR="00273F58" w:rsidRPr="0082418C">
        <w:rPr>
          <w:rFonts w:ascii="ＭＳ 明朝" w:eastAsia="ＭＳ 明朝" w:hAnsi="ＭＳ 明朝" w:hint="eastAsia"/>
        </w:rPr>
        <w:t>話し合い、ともに考える</w:t>
      </w:r>
      <w:r w:rsidRPr="0082418C">
        <w:rPr>
          <w:rFonts w:ascii="ＭＳ 明朝" w:eastAsia="ＭＳ 明朝" w:hAnsi="ＭＳ 明朝" w:hint="eastAsia"/>
        </w:rPr>
        <w:t>。</w:t>
      </w:r>
    </w:p>
    <w:p w14:paraId="28EDA225" w14:textId="62DC57C1" w:rsidR="00E62321"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hint="eastAsia"/>
        </w:rPr>
        <w:t>・一番速く水が</w:t>
      </w:r>
      <w:r w:rsidR="008C36E1" w:rsidRPr="0082418C">
        <w:rPr>
          <w:rFonts w:ascii="ＭＳ 明朝" w:eastAsia="ＭＳ 明朝" w:hAnsi="ＭＳ 明朝" w:hint="eastAsia"/>
        </w:rPr>
        <w:t>落ちて</w:t>
      </w:r>
      <w:r w:rsidR="00873B13" w:rsidRPr="0082418C">
        <w:rPr>
          <w:rFonts w:ascii="ＭＳ 明朝" w:eastAsia="ＭＳ 明朝" w:hAnsi="ＭＳ 明朝" w:hint="eastAsia"/>
        </w:rPr>
        <w:t>きた</w:t>
      </w:r>
      <w:r w:rsidR="00E62321" w:rsidRPr="0082418C">
        <w:rPr>
          <w:rFonts w:ascii="ＭＳ 明朝" w:eastAsia="ＭＳ 明朝" w:hAnsi="ＭＳ 明朝" w:hint="eastAsia"/>
        </w:rPr>
        <w:t>のは、石だった。</w:t>
      </w:r>
    </w:p>
    <w:p w14:paraId="3F723DC8" w14:textId="6D9CFEE7" w:rsidR="00E62321" w:rsidRPr="0082418C" w:rsidRDefault="00E62321" w:rsidP="00CD36C0">
      <w:pPr>
        <w:ind w:firstLineChars="100" w:firstLine="210"/>
        <w:rPr>
          <w:rFonts w:ascii="ＭＳ 明朝" w:eastAsia="ＭＳ 明朝" w:hAnsi="ＭＳ 明朝"/>
        </w:rPr>
      </w:pPr>
      <w:r w:rsidRPr="0082418C">
        <w:rPr>
          <w:rFonts w:ascii="ＭＳ 明朝" w:eastAsia="ＭＳ 明朝" w:hAnsi="ＭＳ 明朝" w:hint="eastAsia"/>
        </w:rPr>
        <w:t>・</w:t>
      </w:r>
      <w:r w:rsidR="00873B13" w:rsidRPr="0082418C">
        <w:rPr>
          <w:rFonts w:ascii="ＭＳ 明朝" w:eastAsia="ＭＳ 明朝" w:hAnsi="ＭＳ 明朝" w:hint="eastAsia"/>
        </w:rPr>
        <w:t>一番ゆっくり</w:t>
      </w:r>
      <w:r w:rsidRPr="0082418C">
        <w:rPr>
          <w:rFonts w:ascii="ＭＳ 明朝" w:eastAsia="ＭＳ 明朝" w:hAnsi="ＭＳ 明朝" w:hint="eastAsia"/>
        </w:rPr>
        <w:t>水が</w:t>
      </w:r>
      <w:r w:rsidR="008C36E1" w:rsidRPr="0082418C">
        <w:rPr>
          <w:rFonts w:ascii="ＭＳ 明朝" w:eastAsia="ＭＳ 明朝" w:hAnsi="ＭＳ 明朝" w:hint="eastAsia"/>
        </w:rPr>
        <w:t>落ち</w:t>
      </w:r>
      <w:r w:rsidR="00873B13" w:rsidRPr="0082418C">
        <w:rPr>
          <w:rFonts w:ascii="ＭＳ 明朝" w:eastAsia="ＭＳ 明朝" w:hAnsi="ＭＳ 明朝" w:hint="eastAsia"/>
        </w:rPr>
        <w:t>てきた</w:t>
      </w:r>
      <w:r w:rsidRPr="0082418C">
        <w:rPr>
          <w:rFonts w:ascii="ＭＳ 明朝" w:eastAsia="ＭＳ 明朝" w:hAnsi="ＭＳ 明朝" w:hint="eastAsia"/>
        </w:rPr>
        <w:t>のは、土だった。</w:t>
      </w:r>
    </w:p>
    <w:p w14:paraId="1CB9016B" w14:textId="093F3759" w:rsidR="00E62321" w:rsidRPr="0082418C" w:rsidRDefault="00E62321" w:rsidP="00CD36C0">
      <w:pPr>
        <w:ind w:firstLineChars="100" w:firstLine="210"/>
        <w:rPr>
          <w:rFonts w:ascii="ＭＳ 明朝" w:eastAsia="ＭＳ 明朝" w:hAnsi="ＭＳ 明朝"/>
        </w:rPr>
      </w:pPr>
      <w:r w:rsidRPr="0082418C">
        <w:rPr>
          <w:rFonts w:ascii="ＭＳ 明朝" w:eastAsia="ＭＳ 明朝" w:hAnsi="ＭＳ 明朝" w:hint="eastAsia"/>
        </w:rPr>
        <w:t>・土から</w:t>
      </w:r>
      <w:r w:rsidR="008C36E1" w:rsidRPr="0082418C">
        <w:rPr>
          <w:rFonts w:ascii="ＭＳ 明朝" w:eastAsia="ＭＳ 明朝" w:hAnsi="ＭＳ 明朝" w:hint="eastAsia"/>
        </w:rPr>
        <w:t>落ちて</w:t>
      </w:r>
      <w:r w:rsidRPr="0082418C">
        <w:rPr>
          <w:rFonts w:ascii="ＭＳ 明朝" w:eastAsia="ＭＳ 明朝" w:hAnsi="ＭＳ 明朝" w:hint="eastAsia"/>
        </w:rPr>
        <w:t>きた水の量が最も少なかった。</w:t>
      </w:r>
    </w:p>
    <w:p w14:paraId="00781E99" w14:textId="77777777" w:rsidR="00E62321" w:rsidRPr="0082418C" w:rsidRDefault="00E62321" w:rsidP="00E62321">
      <w:pPr>
        <w:rPr>
          <w:rFonts w:ascii="ＭＳ 明朝" w:eastAsia="ＭＳ 明朝" w:hAnsi="ＭＳ 明朝"/>
        </w:rPr>
      </w:pPr>
    </w:p>
    <w:p w14:paraId="1B3A73F4" w14:textId="29099222" w:rsidR="00E80AAE" w:rsidRPr="0082418C" w:rsidRDefault="00E80AAE" w:rsidP="00E62321">
      <w:pPr>
        <w:rPr>
          <w:rFonts w:ascii="ＭＳ 明朝" w:eastAsia="ＭＳ 明朝" w:hAnsi="ＭＳ 明朝"/>
        </w:rPr>
      </w:pPr>
      <w:r w:rsidRPr="0082418C">
        <w:rPr>
          <w:rFonts w:ascii="ＭＳ 明朝" w:eastAsia="ＭＳ 明朝" w:hAnsi="ＭＳ 明朝" w:hint="eastAsia"/>
        </w:rPr>
        <w:t>【考察</w:t>
      </w:r>
      <w:r w:rsidR="008D760C" w:rsidRPr="0082418C">
        <w:rPr>
          <w:rFonts w:ascii="ＭＳ 明朝" w:eastAsia="ＭＳ 明朝" w:hAnsi="ＭＳ 明朝" w:hint="eastAsia"/>
        </w:rPr>
        <w:t>例</w:t>
      </w:r>
      <w:r w:rsidRPr="0082418C">
        <w:rPr>
          <w:rFonts w:ascii="ＭＳ 明朝" w:eastAsia="ＭＳ 明朝" w:hAnsi="ＭＳ 明朝" w:hint="eastAsia"/>
        </w:rPr>
        <w:t>】</w:t>
      </w:r>
    </w:p>
    <w:p w14:paraId="2C7F1D1A" w14:textId="77777777" w:rsidR="00E62321" w:rsidRPr="0082418C" w:rsidRDefault="00E62321" w:rsidP="00070195">
      <w:pPr>
        <w:ind w:firstLineChars="50" w:firstLine="105"/>
        <w:rPr>
          <w:rFonts w:ascii="ＭＳ 明朝" w:eastAsia="ＭＳ 明朝" w:hAnsi="ＭＳ 明朝"/>
        </w:rPr>
      </w:pPr>
      <w:r w:rsidRPr="0082418C">
        <w:rPr>
          <w:rFonts w:ascii="ＭＳ 明朝" w:eastAsia="ＭＳ 明朝" w:hAnsi="ＭＳ 明朝" w:hint="eastAsia"/>
        </w:rPr>
        <w:t>○実験結果をもとに考察する。</w:t>
      </w:r>
    </w:p>
    <w:p w14:paraId="238C3C09" w14:textId="77777777" w:rsidR="00E62321" w:rsidRPr="0082418C" w:rsidRDefault="00E62321" w:rsidP="00B4097C">
      <w:pPr>
        <w:ind w:leftChars="100" w:left="424" w:hangingChars="102" w:hanging="214"/>
        <w:rPr>
          <w:rFonts w:ascii="ＭＳ 明朝" w:eastAsia="ＭＳ 明朝" w:hAnsi="ＭＳ 明朝"/>
        </w:rPr>
      </w:pPr>
      <w:r w:rsidRPr="0082418C">
        <w:rPr>
          <w:rFonts w:ascii="ＭＳ 明朝" w:eastAsia="ＭＳ 明朝" w:hAnsi="ＭＳ 明朝" w:hint="eastAsia"/>
        </w:rPr>
        <w:t>・砂や石のほうが、水が</w:t>
      </w:r>
      <w:r w:rsidR="00D325D9" w:rsidRPr="0082418C">
        <w:rPr>
          <w:rFonts w:ascii="ＭＳ 明朝" w:eastAsia="ＭＳ 明朝" w:hAnsi="ＭＳ 明朝" w:hint="eastAsia"/>
        </w:rPr>
        <w:t>し</w:t>
      </w:r>
      <w:r w:rsidRPr="0082418C">
        <w:rPr>
          <w:rFonts w:ascii="ＭＳ 明朝" w:eastAsia="ＭＳ 明朝" w:hAnsi="ＭＳ 明朝" w:hint="eastAsia"/>
        </w:rPr>
        <w:t>み込みやすい</w:t>
      </w:r>
      <w:r w:rsidR="00273F58" w:rsidRPr="0082418C">
        <w:rPr>
          <w:rFonts w:ascii="ＭＳ 明朝" w:eastAsia="ＭＳ 明朝" w:hAnsi="ＭＳ 明朝" w:hint="eastAsia"/>
        </w:rPr>
        <w:t>（水の落ちる速さが速い）</w:t>
      </w:r>
      <w:r w:rsidRPr="0082418C">
        <w:rPr>
          <w:rFonts w:ascii="ＭＳ 明朝" w:eastAsia="ＭＳ 明朝" w:hAnsi="ＭＳ 明朝" w:hint="eastAsia"/>
        </w:rPr>
        <w:t>のは、粒と粒の隙間が大きくて、水が通り抜けてしまうからだと思う。</w:t>
      </w:r>
    </w:p>
    <w:p w14:paraId="55E7EF56" w14:textId="51682BB8" w:rsidR="00E62321" w:rsidRPr="0082418C" w:rsidRDefault="00D325D9" w:rsidP="00B4097C">
      <w:pPr>
        <w:ind w:leftChars="100" w:left="424" w:hangingChars="102" w:hanging="214"/>
        <w:rPr>
          <w:rFonts w:ascii="ＭＳ 明朝" w:eastAsia="ＭＳ 明朝" w:hAnsi="ＭＳ 明朝"/>
        </w:rPr>
      </w:pPr>
      <w:r w:rsidRPr="0082418C">
        <w:rPr>
          <w:rFonts w:ascii="ＭＳ 明朝" w:eastAsia="ＭＳ 明朝" w:hAnsi="ＭＳ 明朝" w:hint="eastAsia"/>
        </w:rPr>
        <w:t>・</w:t>
      </w:r>
      <w:r w:rsidR="00273F58" w:rsidRPr="0082418C">
        <w:rPr>
          <w:rFonts w:ascii="ＭＳ 明朝" w:eastAsia="ＭＳ 明朝" w:hAnsi="ＭＳ 明朝" w:hint="eastAsia"/>
        </w:rPr>
        <w:t>花壇の土の方が</w:t>
      </w:r>
      <w:r w:rsidR="007A1DE2" w:rsidRPr="0082418C">
        <w:rPr>
          <w:rFonts w:ascii="ＭＳ 明朝" w:eastAsia="ＭＳ 明朝" w:hAnsi="ＭＳ 明朝" w:hint="eastAsia"/>
        </w:rPr>
        <w:t>、</w:t>
      </w:r>
      <w:r w:rsidR="005C1C83" w:rsidRPr="0082418C">
        <w:rPr>
          <w:rFonts w:ascii="ＭＳ 明朝" w:eastAsia="ＭＳ 明朝" w:hAnsi="ＭＳ 明朝" w:hint="eastAsia"/>
        </w:rPr>
        <w:t>水がしみ込みにくく、最後まで水が残っていたのは、</w:t>
      </w:r>
      <w:r w:rsidR="00D15801" w:rsidRPr="0082418C">
        <w:rPr>
          <w:rFonts w:ascii="ＭＳ 明朝" w:eastAsia="ＭＳ 明朝" w:hAnsi="ＭＳ 明朝" w:hint="eastAsia"/>
        </w:rPr>
        <w:t>土の</w:t>
      </w:r>
      <w:r w:rsidRPr="0082418C">
        <w:rPr>
          <w:rFonts w:ascii="ＭＳ 明朝" w:eastAsia="ＭＳ 明朝" w:hAnsi="ＭＳ 明朝" w:hint="eastAsia"/>
        </w:rPr>
        <w:t>粒が小さいから、粒と粒のすき間が狭くな</w:t>
      </w:r>
      <w:r w:rsidR="00744637" w:rsidRPr="0082418C">
        <w:rPr>
          <w:rFonts w:ascii="ＭＳ 明朝" w:eastAsia="ＭＳ 明朝" w:hAnsi="ＭＳ 明朝" w:hint="eastAsia"/>
        </w:rPr>
        <w:t>ってしみ込みにくいので</w:t>
      </w:r>
      <w:r w:rsidRPr="0082418C">
        <w:rPr>
          <w:rFonts w:ascii="ＭＳ 明朝" w:eastAsia="ＭＳ 明朝" w:hAnsi="ＭＳ 明朝" w:hint="eastAsia"/>
        </w:rPr>
        <w:t>、スポンジのように水を保つ力を土がもっている</w:t>
      </w:r>
      <w:r w:rsidR="00E62321" w:rsidRPr="0082418C">
        <w:rPr>
          <w:rFonts w:ascii="ＭＳ 明朝" w:eastAsia="ＭＳ 明朝" w:hAnsi="ＭＳ 明朝" w:hint="eastAsia"/>
        </w:rPr>
        <w:t>からだと思う。</w:t>
      </w:r>
    </w:p>
    <w:p w14:paraId="3DD59211" w14:textId="77777777" w:rsidR="00D325D9" w:rsidRPr="0082418C" w:rsidRDefault="00D325D9" w:rsidP="00E62321">
      <w:pPr>
        <w:rPr>
          <w:rFonts w:ascii="ＭＳ 明朝" w:eastAsia="ＭＳ 明朝" w:hAnsi="ＭＳ 明朝"/>
        </w:rPr>
      </w:pPr>
    </w:p>
    <w:p w14:paraId="455173D6" w14:textId="7898D282" w:rsidR="00E80AAE" w:rsidRPr="0082418C" w:rsidRDefault="00E80AAE" w:rsidP="00E62321">
      <w:pPr>
        <w:rPr>
          <w:rFonts w:ascii="ＭＳ 明朝" w:eastAsia="ＭＳ 明朝" w:hAnsi="ＭＳ 明朝"/>
        </w:rPr>
      </w:pPr>
      <w:r w:rsidRPr="0082418C">
        <w:rPr>
          <w:rFonts w:ascii="ＭＳ 明朝" w:eastAsia="ＭＳ 明朝" w:hAnsi="ＭＳ 明朝" w:hint="eastAsia"/>
        </w:rPr>
        <w:t>【考察から結論のとりまとめのための話し合い</w:t>
      </w:r>
      <w:r w:rsidR="008D760C" w:rsidRPr="0082418C">
        <w:rPr>
          <w:rFonts w:ascii="ＭＳ 明朝" w:eastAsia="ＭＳ 明朝" w:hAnsi="ＭＳ 明朝" w:hint="eastAsia"/>
        </w:rPr>
        <w:t>例</w:t>
      </w:r>
      <w:r w:rsidRPr="0082418C">
        <w:rPr>
          <w:rFonts w:ascii="ＭＳ 明朝" w:eastAsia="ＭＳ 明朝" w:hAnsi="ＭＳ 明朝" w:hint="eastAsia"/>
        </w:rPr>
        <w:t>】</w:t>
      </w:r>
    </w:p>
    <w:p w14:paraId="60D5B487" w14:textId="77777777" w:rsidR="00D325D9" w:rsidRPr="0082418C" w:rsidRDefault="00D325D9" w:rsidP="00070195">
      <w:pPr>
        <w:ind w:firstLineChars="50" w:firstLine="105"/>
        <w:rPr>
          <w:rFonts w:ascii="ＭＳ 明朝" w:eastAsia="ＭＳ 明朝" w:hAnsi="ＭＳ 明朝"/>
        </w:rPr>
      </w:pPr>
      <w:r w:rsidRPr="0082418C">
        <w:rPr>
          <w:rFonts w:ascii="ＭＳ 明朝" w:eastAsia="ＭＳ 明朝" w:hAnsi="ＭＳ 明朝" w:hint="eastAsia"/>
        </w:rPr>
        <w:t>○実験結果より、話し合いながら結論をまとめる。</w:t>
      </w:r>
    </w:p>
    <w:p w14:paraId="017B8C71" w14:textId="246205C4" w:rsidR="00D325D9"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cs="Segoe UI Symbol"/>
        </w:rPr>
        <w:t>★</w:t>
      </w:r>
      <w:r w:rsidRPr="0082418C">
        <w:rPr>
          <w:rFonts w:ascii="ＭＳ 明朝" w:eastAsia="ＭＳ 明朝" w:hAnsi="ＭＳ 明朝" w:hint="eastAsia"/>
        </w:rPr>
        <w:t>土の粒の大きさによって水の</w:t>
      </w:r>
      <w:r w:rsidR="008C36E1" w:rsidRPr="0082418C">
        <w:rPr>
          <w:rFonts w:ascii="ＭＳ 明朝" w:eastAsia="ＭＳ 明朝" w:hAnsi="ＭＳ 明朝" w:hint="eastAsia"/>
        </w:rPr>
        <w:t>落ちてくる</w:t>
      </w:r>
      <w:r w:rsidRPr="0082418C">
        <w:rPr>
          <w:rFonts w:ascii="ＭＳ 明朝" w:eastAsia="ＭＳ 明朝" w:hAnsi="ＭＳ 明朝" w:hint="eastAsia"/>
        </w:rPr>
        <w:t>速さが違う。</w:t>
      </w:r>
    </w:p>
    <w:p w14:paraId="7BC78604" w14:textId="5F83F476" w:rsidR="00D325D9"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hint="eastAsia"/>
        </w:rPr>
        <w:t>・土の粒の小さい方が水の</w:t>
      </w:r>
      <w:r w:rsidR="008C36E1" w:rsidRPr="0082418C">
        <w:rPr>
          <w:rFonts w:ascii="ＭＳ 明朝" w:eastAsia="ＭＳ 明朝" w:hAnsi="ＭＳ 明朝" w:hint="eastAsia"/>
        </w:rPr>
        <w:t>落ちる</w:t>
      </w:r>
      <w:r w:rsidRPr="0082418C">
        <w:rPr>
          <w:rFonts w:ascii="ＭＳ 明朝" w:eastAsia="ＭＳ 明朝" w:hAnsi="ＭＳ 明朝" w:hint="eastAsia"/>
        </w:rPr>
        <w:t>速さが遅くなる。</w:t>
      </w:r>
    </w:p>
    <w:p w14:paraId="6B1AF879" w14:textId="106FE527" w:rsidR="00D325D9" w:rsidRPr="0082418C" w:rsidRDefault="00273F58" w:rsidP="00C34D03">
      <w:pPr>
        <w:ind w:firstLineChars="100" w:firstLine="210"/>
        <w:rPr>
          <w:rFonts w:ascii="ＭＳ 明朝" w:eastAsia="ＭＳ 明朝" w:hAnsi="ＭＳ 明朝"/>
        </w:rPr>
      </w:pPr>
      <w:r w:rsidRPr="0082418C">
        <w:rPr>
          <w:rFonts w:ascii="ＭＳ 明朝" w:eastAsia="ＭＳ 明朝" w:hAnsi="ＭＳ 明朝" w:hint="eastAsia"/>
        </w:rPr>
        <w:t>・土の粒の大きい方が水の</w:t>
      </w:r>
      <w:r w:rsidR="008C36E1" w:rsidRPr="0082418C">
        <w:rPr>
          <w:rFonts w:ascii="ＭＳ 明朝" w:eastAsia="ＭＳ 明朝" w:hAnsi="ＭＳ 明朝" w:hint="eastAsia"/>
        </w:rPr>
        <w:t>落ちる</w:t>
      </w:r>
      <w:r w:rsidRPr="0082418C">
        <w:rPr>
          <w:rFonts w:ascii="ＭＳ 明朝" w:eastAsia="ＭＳ 明朝" w:hAnsi="ＭＳ 明朝" w:hint="eastAsia"/>
        </w:rPr>
        <w:t>速さが速く</w:t>
      </w:r>
      <w:r w:rsidR="00D325D9" w:rsidRPr="0082418C">
        <w:rPr>
          <w:rFonts w:ascii="ＭＳ 明朝" w:eastAsia="ＭＳ 明朝" w:hAnsi="ＭＳ 明朝" w:hint="eastAsia"/>
        </w:rPr>
        <w:t>なる。</w:t>
      </w:r>
    </w:p>
    <w:p w14:paraId="2FB6D5F9" w14:textId="77777777" w:rsidR="00C34D03" w:rsidRPr="0082418C" w:rsidRDefault="00C34D03" w:rsidP="00C34D03">
      <w:pPr>
        <w:ind w:firstLineChars="100" w:firstLine="210"/>
        <w:rPr>
          <w:rFonts w:ascii="ＭＳ 明朝" w:eastAsia="ＭＳ 明朝" w:hAnsi="ＭＳ 明朝"/>
        </w:rPr>
      </w:pPr>
    </w:p>
    <w:p w14:paraId="04BB2C9A" w14:textId="75E86DFF" w:rsidR="00D325D9"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cs="Segoe UI Symbol"/>
        </w:rPr>
        <w:t>★</w:t>
      </w:r>
      <w:r w:rsidRPr="0082418C">
        <w:rPr>
          <w:rFonts w:ascii="ＭＳ 明朝" w:eastAsia="ＭＳ 明朝" w:hAnsi="ＭＳ 明朝" w:hint="eastAsia"/>
        </w:rPr>
        <w:t>土の粒の大きさによって水の</w:t>
      </w:r>
      <w:r w:rsidR="008C36E1" w:rsidRPr="0082418C">
        <w:rPr>
          <w:rFonts w:ascii="ＭＳ 明朝" w:eastAsia="ＭＳ 明朝" w:hAnsi="ＭＳ 明朝" w:hint="eastAsia"/>
        </w:rPr>
        <w:t>落ちて</w:t>
      </w:r>
      <w:r w:rsidRPr="0082418C">
        <w:rPr>
          <w:rFonts w:ascii="ＭＳ 明朝" w:eastAsia="ＭＳ 明朝" w:hAnsi="ＭＳ 明朝" w:hint="eastAsia"/>
        </w:rPr>
        <w:t>くる量が違う。</w:t>
      </w:r>
    </w:p>
    <w:p w14:paraId="1BAAC020" w14:textId="70D0CB6A" w:rsidR="00D325D9"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hint="eastAsia"/>
        </w:rPr>
        <w:t>・土の粒の小さい方が水の</w:t>
      </w:r>
      <w:r w:rsidR="008C36E1" w:rsidRPr="0082418C">
        <w:rPr>
          <w:rFonts w:ascii="ＭＳ 明朝" w:eastAsia="ＭＳ 明朝" w:hAnsi="ＭＳ 明朝" w:hint="eastAsia"/>
        </w:rPr>
        <w:t>落ちて</w:t>
      </w:r>
      <w:r w:rsidRPr="0082418C">
        <w:rPr>
          <w:rFonts w:ascii="ＭＳ 明朝" w:eastAsia="ＭＳ 明朝" w:hAnsi="ＭＳ 明朝" w:hint="eastAsia"/>
        </w:rPr>
        <w:t>くる量が少なくなる。</w:t>
      </w:r>
    </w:p>
    <w:p w14:paraId="00995D9A" w14:textId="1518A469" w:rsidR="00D325D9"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hint="eastAsia"/>
        </w:rPr>
        <w:t>・土の粒の大きい方が水の</w:t>
      </w:r>
      <w:r w:rsidR="008C36E1" w:rsidRPr="0082418C">
        <w:rPr>
          <w:rFonts w:ascii="ＭＳ 明朝" w:eastAsia="ＭＳ 明朝" w:hAnsi="ＭＳ 明朝" w:hint="eastAsia"/>
        </w:rPr>
        <w:t>落ちて</w:t>
      </w:r>
      <w:r w:rsidRPr="0082418C">
        <w:rPr>
          <w:rFonts w:ascii="ＭＳ 明朝" w:eastAsia="ＭＳ 明朝" w:hAnsi="ＭＳ 明朝" w:hint="eastAsia"/>
        </w:rPr>
        <w:t>くる量が多くなる。</w:t>
      </w:r>
    </w:p>
    <w:p w14:paraId="16A8857C" w14:textId="77777777" w:rsidR="00D325D9" w:rsidRPr="0082418C" w:rsidRDefault="00D325D9" w:rsidP="00D325D9">
      <w:pPr>
        <w:rPr>
          <w:rFonts w:ascii="ＭＳ 明朝" w:eastAsia="ＭＳ 明朝" w:hAnsi="ＭＳ 明朝"/>
        </w:rPr>
      </w:pPr>
    </w:p>
    <w:p w14:paraId="6DE3DD74" w14:textId="77777777" w:rsidR="005160EC" w:rsidRPr="0082418C" w:rsidRDefault="00D325D9" w:rsidP="00D325D9">
      <w:pPr>
        <w:rPr>
          <w:rFonts w:ascii="ＭＳ 明朝" w:eastAsia="ＭＳ 明朝" w:hAnsi="ＭＳ 明朝"/>
        </w:rPr>
      </w:pPr>
      <w:r w:rsidRPr="0082418C">
        <w:rPr>
          <w:rFonts w:ascii="ＭＳ 明朝" w:eastAsia="ＭＳ 明朝" w:hAnsi="ＭＳ 明朝" w:hint="eastAsia"/>
        </w:rPr>
        <w:t>【結論】</w:t>
      </w:r>
    </w:p>
    <w:p w14:paraId="5A15A3CA" w14:textId="3402457F" w:rsidR="00D325D9" w:rsidRPr="0082418C" w:rsidRDefault="00D325D9" w:rsidP="00CD36C0">
      <w:pPr>
        <w:ind w:firstLineChars="100" w:firstLine="210"/>
        <w:rPr>
          <w:rFonts w:ascii="ＭＳ 明朝" w:eastAsia="ＭＳ 明朝" w:hAnsi="ＭＳ 明朝"/>
        </w:rPr>
      </w:pPr>
      <w:r w:rsidRPr="0082418C">
        <w:rPr>
          <w:rFonts w:ascii="ＭＳ 明朝" w:eastAsia="ＭＳ 明朝" w:hAnsi="ＭＳ 明朝" w:hint="eastAsia"/>
        </w:rPr>
        <w:t>地面をつくる「小さな土の粒」は、雨水を保ち、雨水の出てくる速さを和らげる</w:t>
      </w:r>
      <w:r w:rsidR="00273F58" w:rsidRPr="0082418C">
        <w:rPr>
          <w:rFonts w:ascii="ＭＳ 明朝" w:eastAsia="ＭＳ 明朝" w:hAnsi="ＭＳ 明朝" w:hint="eastAsia"/>
        </w:rPr>
        <w:t>（遅くする）</w:t>
      </w:r>
      <w:r w:rsidRPr="0082418C">
        <w:rPr>
          <w:rFonts w:ascii="ＭＳ 明朝" w:eastAsia="ＭＳ 明朝" w:hAnsi="ＭＳ 明朝" w:hint="eastAsia"/>
        </w:rPr>
        <w:t>働きがある。</w:t>
      </w:r>
      <w:r w:rsidR="00273F58" w:rsidRPr="0082418C">
        <w:rPr>
          <w:rFonts w:ascii="ＭＳ 明朝" w:eastAsia="ＭＳ 明朝" w:hAnsi="ＭＳ 明朝" w:hint="eastAsia"/>
        </w:rPr>
        <w:t>防災上の観点からみれば、小さな</w:t>
      </w:r>
      <w:r w:rsidR="00D15801" w:rsidRPr="0082418C">
        <w:rPr>
          <w:rFonts w:ascii="ＭＳ 明朝" w:eastAsia="ＭＳ 明朝" w:hAnsi="ＭＳ 明朝" w:hint="eastAsia"/>
        </w:rPr>
        <w:t>土の</w:t>
      </w:r>
      <w:r w:rsidR="00273F58" w:rsidRPr="0082418C">
        <w:rPr>
          <w:rFonts w:ascii="ＭＳ 明朝" w:eastAsia="ＭＳ 明朝" w:hAnsi="ＭＳ 明朝" w:hint="eastAsia"/>
        </w:rPr>
        <w:t>粒が</w:t>
      </w:r>
      <w:r w:rsidR="00C3229A" w:rsidRPr="0082418C">
        <w:rPr>
          <w:rFonts w:ascii="ＭＳ 明朝" w:eastAsia="ＭＳ 明朝" w:hAnsi="ＭＳ 明朝" w:hint="eastAsia"/>
        </w:rPr>
        <w:t>あることで雨水</w:t>
      </w:r>
      <w:r w:rsidR="00744637" w:rsidRPr="0082418C">
        <w:rPr>
          <w:rFonts w:ascii="ＭＳ 明朝" w:eastAsia="ＭＳ 明朝" w:hAnsi="ＭＳ 明朝" w:hint="eastAsia"/>
        </w:rPr>
        <w:t>が</w:t>
      </w:r>
      <w:r w:rsidR="00273F58" w:rsidRPr="0082418C">
        <w:rPr>
          <w:rFonts w:ascii="ＭＳ 明朝" w:eastAsia="ＭＳ 明朝" w:hAnsi="ＭＳ 明朝" w:hint="eastAsia"/>
        </w:rPr>
        <w:t>保</w:t>
      </w:r>
      <w:r w:rsidR="00744637" w:rsidRPr="0082418C">
        <w:rPr>
          <w:rFonts w:ascii="ＭＳ 明朝" w:eastAsia="ＭＳ 明朝" w:hAnsi="ＭＳ 明朝" w:hint="eastAsia"/>
        </w:rPr>
        <w:t>たれ</w:t>
      </w:r>
      <w:r w:rsidR="00273F58" w:rsidRPr="0082418C">
        <w:rPr>
          <w:rFonts w:ascii="ＭＳ 明朝" w:eastAsia="ＭＳ 明朝" w:hAnsi="ＭＳ 明朝" w:hint="eastAsia"/>
        </w:rPr>
        <w:t>、水害を未然に防ぐ力</w:t>
      </w:r>
      <w:r w:rsidR="00744637" w:rsidRPr="0082418C">
        <w:rPr>
          <w:rFonts w:ascii="ＭＳ 明朝" w:eastAsia="ＭＳ 明朝" w:hAnsi="ＭＳ 明朝" w:hint="eastAsia"/>
        </w:rPr>
        <w:t>が備わる</w:t>
      </w:r>
      <w:r w:rsidR="00273F58" w:rsidRPr="0082418C">
        <w:rPr>
          <w:rFonts w:ascii="ＭＳ 明朝" w:eastAsia="ＭＳ 明朝" w:hAnsi="ＭＳ 明朝" w:hint="eastAsia"/>
        </w:rPr>
        <w:t>。</w:t>
      </w:r>
    </w:p>
    <w:p w14:paraId="1C6AB7FB" w14:textId="16B8FDFE" w:rsidR="006C0844" w:rsidRPr="0082418C" w:rsidRDefault="006C0844">
      <w:pPr>
        <w:rPr>
          <w:rFonts w:ascii="ＭＳ 明朝" w:eastAsia="ＭＳ 明朝" w:hAnsi="ＭＳ 明朝"/>
        </w:rPr>
      </w:pPr>
    </w:p>
    <w:p w14:paraId="39763287" w14:textId="46675B76" w:rsidR="00CE7496" w:rsidRPr="0082418C" w:rsidRDefault="00CE7496" w:rsidP="00CE7496">
      <w:pPr>
        <w:rPr>
          <w:rFonts w:ascii="ＭＳ 明朝" w:eastAsia="ＭＳ 明朝" w:hAnsi="ＭＳ 明朝"/>
        </w:rPr>
      </w:pPr>
      <w:r w:rsidRPr="0082418C">
        <w:rPr>
          <w:rFonts w:ascii="ＭＳ 明朝" w:eastAsia="ＭＳ 明朝" w:hAnsi="ＭＳ 明朝" w:hint="eastAsia"/>
        </w:rPr>
        <w:t>【関連する</w:t>
      </w:r>
      <w:r w:rsidR="008D760C" w:rsidRPr="0082418C">
        <w:rPr>
          <w:rFonts w:ascii="ＭＳ 明朝" w:eastAsia="ＭＳ 明朝" w:hAnsi="ＭＳ 明朝" w:hint="eastAsia"/>
        </w:rPr>
        <w:t>教科・</w:t>
      </w:r>
      <w:r w:rsidRPr="0082418C">
        <w:rPr>
          <w:rFonts w:ascii="ＭＳ 明朝" w:eastAsia="ＭＳ 明朝" w:hAnsi="ＭＳ 明朝" w:hint="eastAsia"/>
        </w:rPr>
        <w:t>単元</w:t>
      </w:r>
      <w:r w:rsidR="008D760C" w:rsidRPr="0082418C">
        <w:rPr>
          <w:rFonts w:ascii="ＭＳ 明朝" w:eastAsia="ＭＳ 明朝" w:hAnsi="ＭＳ 明朝" w:hint="eastAsia"/>
        </w:rPr>
        <w:t>または内容</w:t>
      </w:r>
      <w:r w:rsidRPr="0082418C">
        <w:rPr>
          <w:rFonts w:ascii="ＭＳ 明朝" w:eastAsia="ＭＳ 明朝" w:hAnsi="ＭＳ 明朝" w:hint="eastAsia"/>
        </w:rPr>
        <w:t>について】</w:t>
      </w:r>
    </w:p>
    <w:p w14:paraId="4DA1A48B" w14:textId="77777777" w:rsidR="00B4097C" w:rsidRPr="0082418C" w:rsidRDefault="00B4097C" w:rsidP="00B4097C">
      <w:pPr>
        <w:ind w:left="237" w:hangingChars="113" w:hanging="237"/>
        <w:rPr>
          <w:rFonts w:ascii="ＭＳ 明朝" w:eastAsia="ＭＳ 明朝" w:hAnsi="ＭＳ 明朝"/>
        </w:rPr>
      </w:pPr>
      <w:r w:rsidRPr="0082418C">
        <w:rPr>
          <w:rFonts w:ascii="ＭＳ 明朝" w:eastAsia="ＭＳ 明朝" w:hAnsi="ＭＳ 明朝" w:hint="eastAsia"/>
        </w:rPr>
        <w:t>［社会］</w:t>
      </w:r>
      <w:r w:rsidR="008D760C" w:rsidRPr="0082418C">
        <w:rPr>
          <w:rFonts w:ascii="ＭＳ 明朝" w:eastAsia="ＭＳ 明朝" w:hAnsi="ＭＳ 明朝"/>
        </w:rPr>
        <w:t>4年（自然災害から人々を守る活動）、5年（我が国の国土</w:t>
      </w:r>
      <w:r w:rsidR="003E133C" w:rsidRPr="0082418C">
        <w:rPr>
          <w:rFonts w:ascii="ＭＳ 明朝" w:eastAsia="ＭＳ 明朝" w:hAnsi="ＭＳ 明朝" w:hint="eastAsia"/>
        </w:rPr>
        <w:t>の自然環境と国民生活との関連</w:t>
      </w:r>
      <w:r w:rsidR="008D760C" w:rsidRPr="0082418C">
        <w:rPr>
          <w:rFonts w:ascii="ＭＳ 明朝" w:eastAsia="ＭＳ 明朝" w:hAnsi="ＭＳ 明朝" w:hint="eastAsia"/>
        </w:rPr>
        <w:t>）</w:t>
      </w:r>
    </w:p>
    <w:p w14:paraId="067D36DE" w14:textId="05C4CA8B" w:rsidR="00CE7496" w:rsidRPr="0082418C" w:rsidRDefault="00B4097C" w:rsidP="00B4097C">
      <w:pPr>
        <w:ind w:left="237" w:hangingChars="113" w:hanging="237"/>
        <w:rPr>
          <w:rFonts w:ascii="ＭＳ 明朝" w:eastAsia="ＭＳ 明朝" w:hAnsi="ＭＳ 明朝"/>
        </w:rPr>
      </w:pPr>
      <w:r w:rsidRPr="0082418C">
        <w:rPr>
          <w:rFonts w:ascii="ＭＳ 明朝" w:eastAsia="ＭＳ 明朝" w:hAnsi="ＭＳ 明朝" w:hint="eastAsia"/>
        </w:rPr>
        <w:t>［理科］</w:t>
      </w:r>
      <w:r w:rsidR="00CE7496" w:rsidRPr="0082418C">
        <w:rPr>
          <w:rFonts w:ascii="ＭＳ 明朝" w:eastAsia="ＭＳ 明朝" w:hAnsi="ＭＳ 明朝" w:hint="eastAsia"/>
        </w:rPr>
        <w:t>５年「</w:t>
      </w:r>
      <w:r w:rsidR="00CE7496" w:rsidRPr="0082418C">
        <w:rPr>
          <w:rFonts w:ascii="ＭＳ 明朝" w:eastAsia="ＭＳ 明朝" w:hAnsi="ＭＳ 明朝"/>
        </w:rPr>
        <w:t>B生命･地球（3）流れる水の働きと土地の変化」、5年「B生命･地球（1）植物の発芽、成長、結実」、６年「B生命・地球（3）生物と環境」、6年「B生命・地球(4)土地のつくりと変化」</w:t>
      </w:r>
    </w:p>
    <w:p w14:paraId="11EFB1BE" w14:textId="77777777" w:rsidR="00CE7496" w:rsidRPr="0082418C" w:rsidRDefault="00CE7496" w:rsidP="00D325D9">
      <w:pPr>
        <w:rPr>
          <w:rFonts w:ascii="ＭＳ 明朝" w:eastAsia="ＭＳ 明朝" w:hAnsi="ＭＳ 明朝"/>
        </w:rPr>
      </w:pPr>
    </w:p>
    <w:p w14:paraId="4624F2B5" w14:textId="356E0050" w:rsidR="00CE7496" w:rsidRPr="0082418C" w:rsidRDefault="00CE7496" w:rsidP="00D325D9">
      <w:pPr>
        <w:rPr>
          <w:rFonts w:ascii="ＭＳ 明朝" w:eastAsia="ＭＳ 明朝" w:hAnsi="ＭＳ 明朝"/>
        </w:rPr>
      </w:pPr>
      <w:r w:rsidRPr="0082418C">
        <w:rPr>
          <w:rFonts w:ascii="ＭＳ 明朝" w:eastAsia="ＭＳ 明朝" w:hAnsi="ＭＳ 明朝" w:hint="eastAsia"/>
        </w:rPr>
        <w:lastRenderedPageBreak/>
        <w:t>６．</w:t>
      </w:r>
      <w:r w:rsidR="00D325D9" w:rsidRPr="0082418C">
        <w:rPr>
          <w:rFonts w:ascii="ＭＳ 明朝" w:eastAsia="ＭＳ 明朝" w:hAnsi="ＭＳ 明朝" w:hint="eastAsia"/>
        </w:rPr>
        <w:t>発展</w:t>
      </w:r>
      <w:r w:rsidRPr="0082418C">
        <w:rPr>
          <w:rFonts w:ascii="ＭＳ 明朝" w:eastAsia="ＭＳ 明朝" w:hAnsi="ＭＳ 明朝" w:hint="eastAsia"/>
        </w:rPr>
        <w:t>的な</w:t>
      </w:r>
      <w:r w:rsidR="00D325D9" w:rsidRPr="0082418C">
        <w:rPr>
          <w:rFonts w:ascii="ＭＳ 明朝" w:eastAsia="ＭＳ 明朝" w:hAnsi="ＭＳ 明朝" w:hint="eastAsia"/>
        </w:rPr>
        <w:t>学習</w:t>
      </w:r>
      <w:r w:rsidRPr="0082418C">
        <w:rPr>
          <w:rFonts w:ascii="ＭＳ 明朝" w:eastAsia="ＭＳ 明朝" w:hAnsi="ＭＳ 明朝" w:hint="eastAsia"/>
        </w:rPr>
        <w:t>・授業内容と参考資料</w:t>
      </w:r>
    </w:p>
    <w:p w14:paraId="7D5A8EA2" w14:textId="02B06511" w:rsidR="004C71DC" w:rsidRDefault="00D102B9" w:rsidP="004C71DC">
      <w:pPr>
        <w:ind w:firstLineChars="100" w:firstLine="210"/>
        <w:rPr>
          <w:rFonts w:ascii="ＭＳ 明朝" w:eastAsia="ＭＳ 明朝" w:hAnsi="ＭＳ 明朝"/>
        </w:rPr>
      </w:pPr>
      <w:r w:rsidRPr="0082418C">
        <w:rPr>
          <w:rFonts w:ascii="ＭＳ 明朝" w:eastAsia="ＭＳ 明朝" w:hAnsi="ＭＳ 明朝" w:hint="eastAsia"/>
        </w:rPr>
        <w:t>発展学習として、森林の下では、土の粒が集まってできる団粒が良好な水はけや水の保持を促し、豊かな植物を育てる。このことが防災につながることを簡単に解説する。</w:t>
      </w:r>
      <w:r w:rsidR="00D23E83" w:rsidRPr="0082418C">
        <w:rPr>
          <w:rFonts w:ascii="ＭＳ 明朝" w:eastAsia="ＭＳ 明朝" w:hAnsi="ＭＳ 明朝" w:hint="eastAsia"/>
        </w:rPr>
        <w:t>大雨による土砂災害の防止には、</w:t>
      </w:r>
      <w:r w:rsidRPr="0082418C">
        <w:rPr>
          <w:rFonts w:ascii="ＭＳ 明朝" w:eastAsia="ＭＳ 明朝" w:hAnsi="ＭＳ 明朝" w:hint="eastAsia"/>
        </w:rPr>
        <w:t>土を守り森林を育てることが大事であることに</w:t>
      </w:r>
      <w:r w:rsidR="00D23E83" w:rsidRPr="0082418C">
        <w:rPr>
          <w:rFonts w:ascii="ＭＳ 明朝" w:eastAsia="ＭＳ 明朝" w:hAnsi="ＭＳ 明朝" w:hint="eastAsia"/>
        </w:rPr>
        <w:t>気付かせる</w:t>
      </w:r>
      <w:r w:rsidRPr="0082418C">
        <w:rPr>
          <w:rFonts w:ascii="ＭＳ 明朝" w:eastAsia="ＭＳ 明朝" w:hAnsi="ＭＳ 明朝" w:hint="eastAsia"/>
        </w:rPr>
        <w:t>。</w:t>
      </w:r>
    </w:p>
    <w:p w14:paraId="4421DBE5" w14:textId="77777777" w:rsidR="004C71DC" w:rsidRPr="0082418C" w:rsidRDefault="004C71DC" w:rsidP="004C71DC">
      <w:pPr>
        <w:ind w:firstLineChars="100" w:firstLine="210"/>
        <w:rPr>
          <w:rFonts w:ascii="ＭＳ 明朝" w:eastAsia="ＭＳ 明朝" w:hAnsi="ＭＳ 明朝" w:hint="eastAsia"/>
        </w:rPr>
      </w:pPr>
    </w:p>
    <w:p w14:paraId="2A709529" w14:textId="2571C3DF" w:rsidR="003761C0" w:rsidRPr="0082418C" w:rsidRDefault="004C71DC" w:rsidP="00D325D9">
      <w:pPr>
        <w:rPr>
          <w:rFonts w:ascii="ＭＳ 明朝" w:eastAsia="ＭＳ 明朝" w:hAnsi="ＭＳ 明朝"/>
        </w:rPr>
      </w:pPr>
      <w:r>
        <w:rPr>
          <w:rFonts w:ascii="ＭＳ 明朝" w:eastAsia="ＭＳ 明朝" w:hAnsi="ＭＳ 明朝" w:hint="eastAsia"/>
        </w:rPr>
        <w:t>［</w:t>
      </w:r>
      <w:r w:rsidR="00CE7496" w:rsidRPr="0082418C">
        <w:rPr>
          <w:rFonts w:ascii="ＭＳ 明朝" w:eastAsia="ＭＳ 明朝" w:hAnsi="ＭＳ 明朝" w:hint="eastAsia"/>
        </w:rPr>
        <w:t>発展学習の</w:t>
      </w:r>
      <w:r w:rsidR="001355ED" w:rsidRPr="0082418C">
        <w:rPr>
          <w:rFonts w:ascii="ＭＳ 明朝" w:eastAsia="ＭＳ 明朝" w:hAnsi="ＭＳ 明朝" w:hint="eastAsia"/>
        </w:rPr>
        <w:t>例</w:t>
      </w:r>
      <w:r>
        <w:rPr>
          <w:rFonts w:ascii="ＭＳ 明朝" w:eastAsia="ＭＳ 明朝" w:hAnsi="ＭＳ 明朝" w:hint="eastAsia"/>
        </w:rPr>
        <w:t>］</w:t>
      </w:r>
    </w:p>
    <w:p w14:paraId="3183EC4B" w14:textId="1F3B2C96" w:rsidR="00D325D9" w:rsidRPr="0082418C" w:rsidRDefault="003761C0" w:rsidP="00C34D03">
      <w:pPr>
        <w:ind w:leftChars="107" w:left="336" w:hangingChars="53" w:hanging="111"/>
        <w:jc w:val="left"/>
        <w:rPr>
          <w:rFonts w:ascii="ＭＳ 明朝" w:eastAsia="ＭＳ 明朝" w:hAnsi="ＭＳ 明朝"/>
        </w:rPr>
      </w:pPr>
      <w:r w:rsidRPr="0082418C">
        <w:rPr>
          <w:rFonts w:ascii="ＭＳ 明朝" w:eastAsia="ＭＳ 明朝" w:hAnsi="ＭＳ 明朝" w:hint="eastAsia"/>
        </w:rPr>
        <w:t>①</w:t>
      </w:r>
      <w:r w:rsidR="00D325D9" w:rsidRPr="0082418C">
        <w:rPr>
          <w:rFonts w:ascii="ＭＳ 明朝" w:eastAsia="ＭＳ 明朝" w:hAnsi="ＭＳ 明朝" w:hint="eastAsia"/>
        </w:rPr>
        <w:t>森</w:t>
      </w:r>
      <w:r w:rsidR="009821B4" w:rsidRPr="0082418C">
        <w:rPr>
          <w:rFonts w:ascii="ＭＳ 明朝" w:eastAsia="ＭＳ 明朝" w:hAnsi="ＭＳ 明朝" w:hint="eastAsia"/>
        </w:rPr>
        <w:t>や草地</w:t>
      </w:r>
      <w:r w:rsidR="00D325D9" w:rsidRPr="0082418C">
        <w:rPr>
          <w:rFonts w:ascii="ＭＳ 明朝" w:eastAsia="ＭＳ 明朝" w:hAnsi="ＭＳ 明朝" w:hint="eastAsia"/>
        </w:rPr>
        <w:t>の下には、ミミズを含めて生き物がたくさんいて、土の粒が</w:t>
      </w:r>
      <w:r w:rsidR="00744637" w:rsidRPr="0082418C">
        <w:rPr>
          <w:rFonts w:ascii="ＭＳ 明朝" w:eastAsia="ＭＳ 明朝" w:hAnsi="ＭＳ 明朝" w:hint="eastAsia"/>
        </w:rPr>
        <w:t>集まった</w:t>
      </w:r>
      <w:r w:rsidR="00D325D9" w:rsidRPr="0082418C">
        <w:rPr>
          <w:rFonts w:ascii="ＭＳ 明朝" w:eastAsia="ＭＳ 明朝" w:hAnsi="ＭＳ 明朝" w:hint="eastAsia"/>
        </w:rPr>
        <w:t>かたまりをつく</w:t>
      </w:r>
      <w:r w:rsidR="005160EC" w:rsidRPr="0082418C">
        <w:rPr>
          <w:rFonts w:ascii="ＭＳ 明朝" w:eastAsia="ＭＳ 明朝" w:hAnsi="ＭＳ 明朝" w:hint="eastAsia"/>
        </w:rPr>
        <w:t>る。</w:t>
      </w:r>
      <w:r w:rsidR="00D325D9" w:rsidRPr="0082418C">
        <w:rPr>
          <w:rFonts w:ascii="ＭＳ 明朝" w:eastAsia="ＭＳ 明朝" w:hAnsi="ＭＳ 明朝" w:hint="eastAsia"/>
        </w:rPr>
        <w:t>それを団粒というよ。</w:t>
      </w:r>
      <w:r w:rsidR="00273F58" w:rsidRPr="0082418C">
        <w:rPr>
          <w:rFonts w:ascii="ＭＳ 明朝" w:eastAsia="ＭＳ 明朝" w:hAnsi="ＭＳ 明朝" w:hint="eastAsia"/>
        </w:rPr>
        <w:t>団粒が</w:t>
      </w:r>
      <w:r w:rsidR="005160EC" w:rsidRPr="0082418C">
        <w:rPr>
          <w:rFonts w:ascii="ＭＳ 明朝" w:eastAsia="ＭＳ 明朝" w:hAnsi="ＭＳ 明朝" w:hint="eastAsia"/>
        </w:rPr>
        <w:t>たくさんできれば</w:t>
      </w:r>
      <w:r w:rsidR="00273F58" w:rsidRPr="0082418C">
        <w:rPr>
          <w:rFonts w:ascii="ＭＳ 明朝" w:eastAsia="ＭＳ 明朝" w:hAnsi="ＭＳ 明朝" w:hint="eastAsia"/>
        </w:rPr>
        <w:t>水を保つ力が大きくなる。</w:t>
      </w:r>
      <w:r w:rsidR="00D325D9" w:rsidRPr="0082418C">
        <w:rPr>
          <w:rFonts w:ascii="ＭＳ 明朝" w:eastAsia="ＭＳ 明朝" w:hAnsi="ＭＳ 明朝" w:hint="eastAsia"/>
        </w:rPr>
        <w:t>団粒について調べてみよう。</w:t>
      </w:r>
    </w:p>
    <w:p w14:paraId="2D0CC526" w14:textId="3A1A0F70" w:rsidR="009F3A00" w:rsidRPr="0082418C" w:rsidRDefault="003761C0" w:rsidP="00C34D03">
      <w:pPr>
        <w:ind w:leftChars="107" w:left="336" w:hangingChars="53" w:hanging="111"/>
        <w:jc w:val="left"/>
        <w:rPr>
          <w:rFonts w:ascii="ＭＳ 明朝" w:eastAsia="ＭＳ 明朝" w:hAnsi="ＭＳ 明朝"/>
        </w:rPr>
      </w:pPr>
      <w:r w:rsidRPr="0082418C">
        <w:rPr>
          <w:rFonts w:ascii="ＭＳ 明朝" w:eastAsia="ＭＳ 明朝" w:hAnsi="ＭＳ 明朝" w:hint="eastAsia"/>
        </w:rPr>
        <w:t>②</w:t>
      </w:r>
      <w:r w:rsidR="00781B32" w:rsidRPr="0082418C">
        <w:rPr>
          <w:rFonts w:ascii="ＭＳ 明朝" w:eastAsia="ＭＳ 明朝" w:hAnsi="ＭＳ 明朝" w:hint="eastAsia"/>
        </w:rPr>
        <w:t>森や草地の</w:t>
      </w:r>
      <w:r w:rsidR="005160EC" w:rsidRPr="0082418C">
        <w:rPr>
          <w:rFonts w:ascii="ＭＳ 明朝" w:eastAsia="ＭＳ 明朝" w:hAnsi="ＭＳ 明朝" w:hint="eastAsia"/>
        </w:rPr>
        <w:t>植物がある</w:t>
      </w:r>
      <w:r w:rsidRPr="0082418C">
        <w:rPr>
          <w:rFonts w:ascii="ＭＳ 明朝" w:eastAsia="ＭＳ 明朝" w:hAnsi="ＭＳ 明朝" w:hint="eastAsia"/>
        </w:rPr>
        <w:t>地面、</w:t>
      </w:r>
      <w:r w:rsidR="009821B4" w:rsidRPr="0082418C">
        <w:rPr>
          <w:rFonts w:ascii="ＭＳ 明朝" w:eastAsia="ＭＳ 明朝" w:hAnsi="ＭＳ 明朝" w:hint="eastAsia"/>
        </w:rPr>
        <w:t>植物</w:t>
      </w:r>
      <w:r w:rsidR="00781B32" w:rsidRPr="0082418C">
        <w:rPr>
          <w:rFonts w:ascii="ＭＳ 明朝" w:eastAsia="ＭＳ 明朝" w:hAnsi="ＭＳ 明朝" w:hint="eastAsia"/>
        </w:rPr>
        <w:t>のない土の</w:t>
      </w:r>
      <w:r w:rsidRPr="0082418C">
        <w:rPr>
          <w:rFonts w:ascii="ＭＳ 明朝" w:eastAsia="ＭＳ 明朝" w:hAnsi="ＭＳ 明朝" w:hint="eastAsia"/>
        </w:rPr>
        <w:t>地面、植物も土もない地面（アスファルトなど）</w:t>
      </w:r>
      <w:r w:rsidR="009821B4" w:rsidRPr="0082418C">
        <w:rPr>
          <w:rFonts w:ascii="ＭＳ 明朝" w:eastAsia="ＭＳ 明朝" w:hAnsi="ＭＳ 明朝" w:hint="eastAsia"/>
        </w:rPr>
        <w:t>での</w:t>
      </w:r>
      <w:r w:rsidRPr="0082418C">
        <w:rPr>
          <w:rFonts w:ascii="ＭＳ 明朝" w:eastAsia="ＭＳ 明朝" w:hAnsi="ＭＳ 明朝" w:hint="eastAsia"/>
        </w:rPr>
        <w:t>雨水のしみこむ様子や流れる水の様子を</w:t>
      </w:r>
      <w:r w:rsidR="00781B32" w:rsidRPr="0082418C">
        <w:rPr>
          <w:rFonts w:ascii="ＭＳ 明朝" w:eastAsia="ＭＳ 明朝" w:hAnsi="ＭＳ 明朝" w:hint="eastAsia"/>
        </w:rPr>
        <w:t>考えてみよう</w:t>
      </w:r>
      <w:r w:rsidRPr="0082418C">
        <w:rPr>
          <w:rFonts w:ascii="ＭＳ 明朝" w:eastAsia="ＭＳ 明朝" w:hAnsi="ＭＳ 明朝" w:hint="eastAsia"/>
        </w:rPr>
        <w:t>。</w:t>
      </w:r>
    </w:p>
    <w:p w14:paraId="256A3FA3" w14:textId="38AEC91E" w:rsidR="00244B88" w:rsidRPr="0082418C" w:rsidRDefault="00244B88" w:rsidP="00C34D03">
      <w:pPr>
        <w:ind w:leftChars="107" w:left="336" w:hangingChars="53" w:hanging="111"/>
        <w:jc w:val="left"/>
        <w:rPr>
          <w:rFonts w:ascii="ＭＳ 明朝" w:eastAsia="ＭＳ 明朝" w:hAnsi="ＭＳ 明朝"/>
        </w:rPr>
      </w:pPr>
      <w:r w:rsidRPr="0082418C">
        <w:rPr>
          <w:rFonts w:ascii="ＭＳ 明朝" w:eastAsia="ＭＳ 明朝" w:hAnsi="ＭＳ 明朝" w:hint="eastAsia"/>
        </w:rPr>
        <w:t>③実験で用いた土と砂を用いて植物を育てて、その成育</w:t>
      </w:r>
      <w:r w:rsidR="0096434E" w:rsidRPr="0082418C">
        <w:rPr>
          <w:rFonts w:ascii="ＭＳ 明朝" w:eastAsia="ＭＳ 明朝" w:hAnsi="ＭＳ 明朝" w:hint="eastAsia"/>
        </w:rPr>
        <w:t>の違い</w:t>
      </w:r>
      <w:r w:rsidRPr="0082418C">
        <w:rPr>
          <w:rFonts w:ascii="ＭＳ 明朝" w:eastAsia="ＭＳ 明朝" w:hAnsi="ＭＳ 明朝" w:hint="eastAsia"/>
        </w:rPr>
        <w:t>を観察してみよう。</w:t>
      </w:r>
      <w:r w:rsidRPr="0082418C">
        <w:rPr>
          <w:rFonts w:ascii="ＭＳ 明朝" w:eastAsia="ＭＳ 明朝" w:hAnsi="ＭＳ 明朝"/>
        </w:rPr>
        <w:t xml:space="preserve"> </w:t>
      </w:r>
    </w:p>
    <w:p w14:paraId="35AD69D3" w14:textId="4298DFE8" w:rsidR="003761C0" w:rsidRPr="0082418C" w:rsidRDefault="003761C0" w:rsidP="00A17104">
      <w:pPr>
        <w:spacing w:line="200" w:lineRule="exact"/>
        <w:rPr>
          <w:rFonts w:ascii="ＭＳ 明朝" w:eastAsia="ＭＳ 明朝" w:hAnsi="ＭＳ 明朝"/>
        </w:rPr>
      </w:pPr>
    </w:p>
    <w:p w14:paraId="3D9E032D" w14:textId="7F4438F3" w:rsidR="00D325D9" w:rsidRPr="0082418C" w:rsidRDefault="004C71DC" w:rsidP="00D325D9">
      <w:pPr>
        <w:rPr>
          <w:rFonts w:ascii="ＭＳ 明朝" w:eastAsia="ＭＳ 明朝" w:hAnsi="ＭＳ 明朝"/>
        </w:rPr>
      </w:pPr>
      <w:r>
        <w:rPr>
          <w:rFonts w:ascii="ＭＳ 明朝" w:eastAsia="ＭＳ 明朝" w:hAnsi="ＭＳ 明朝" w:hint="eastAsia"/>
        </w:rPr>
        <w:t>［</w:t>
      </w:r>
      <w:r w:rsidR="00CE7496" w:rsidRPr="0082418C">
        <w:rPr>
          <w:rFonts w:ascii="ＭＳ 明朝" w:eastAsia="ＭＳ 明朝" w:hAnsi="ＭＳ 明朝" w:hint="eastAsia"/>
        </w:rPr>
        <w:t>団粒に関する参考資料</w:t>
      </w:r>
      <w:r>
        <w:rPr>
          <w:rFonts w:ascii="ＭＳ 明朝" w:eastAsia="ＭＳ 明朝" w:hAnsi="ＭＳ 明朝" w:hint="eastAsia"/>
        </w:rPr>
        <w:t>：</w:t>
      </w:r>
      <w:r w:rsidR="008F5F21" w:rsidRPr="0082418C">
        <w:rPr>
          <w:rFonts w:ascii="ＭＳ 明朝" w:eastAsia="ＭＳ 明朝" w:hAnsi="ＭＳ 明朝" w:hint="eastAsia"/>
        </w:rPr>
        <w:t>土の絵本①「土とあそぼう」もっと詳しい解説</w:t>
      </w:r>
      <w:r w:rsidR="00D650F7" w:rsidRPr="0082418C">
        <w:rPr>
          <w:rFonts w:ascii="ＭＳ 明朝" w:eastAsia="ＭＳ 明朝" w:hAnsi="ＭＳ 明朝" w:hint="eastAsia"/>
        </w:rPr>
        <w:t>（p.32）</w:t>
      </w:r>
      <w:r w:rsidR="008F5F21" w:rsidRPr="0082418C">
        <w:rPr>
          <w:rFonts w:ascii="ＭＳ 明朝" w:eastAsia="ＭＳ 明朝" w:hAnsi="ＭＳ 明朝" w:hint="eastAsia"/>
        </w:rPr>
        <w:t>より</w:t>
      </w:r>
      <w:r w:rsidR="00A61DB9" w:rsidRPr="0082418C">
        <w:rPr>
          <w:rFonts w:ascii="ＭＳ 明朝" w:eastAsia="ＭＳ 明朝" w:hAnsi="ＭＳ 明朝" w:hint="eastAsia"/>
        </w:rPr>
        <w:t>］</w:t>
      </w:r>
    </w:p>
    <w:p w14:paraId="71ECAB83" w14:textId="27BBB1E3" w:rsidR="00E80AAE" w:rsidRPr="0082418C" w:rsidRDefault="00285F55" w:rsidP="00B4097C">
      <w:pPr>
        <w:ind w:leftChars="100" w:left="210"/>
        <w:rPr>
          <w:rFonts w:ascii="ＭＳ 明朝" w:eastAsia="ＭＳ 明朝" w:hAnsi="ＭＳ 明朝"/>
        </w:rPr>
      </w:pPr>
      <w:r w:rsidRPr="0082418C">
        <w:rPr>
          <w:rFonts w:ascii="ＭＳ 明朝" w:eastAsia="ＭＳ 明朝" w:hAnsi="ＭＳ 明朝" w:hint="eastAsia"/>
        </w:rPr>
        <w:t>「</w:t>
      </w:r>
      <w:r w:rsidR="00E80AAE" w:rsidRPr="0082418C">
        <w:rPr>
          <w:rFonts w:ascii="ＭＳ 明朝" w:eastAsia="ＭＳ 明朝" w:hAnsi="ＭＳ 明朝" w:hint="eastAsia"/>
        </w:rPr>
        <w:t>土のつぶは、小さなつぶがよりあつまって、より大きな二次的なつぶをつくったりするんだ。二次的なつぶは、有機物が接着剤の役目をして大きなつぶに成長するんだよ。いろいろな大きさのつぶがあるのは、砂や粘土などもともといろいろな大きさのつぶから成り立っているからだけでなく、団粒とよばれるような二次的なつぶがつくられつつある</w:t>
      </w:r>
      <w:bookmarkStart w:id="8" w:name="_GoBack"/>
      <w:bookmarkEnd w:id="8"/>
      <w:r w:rsidR="00E80AAE" w:rsidRPr="0082418C">
        <w:rPr>
          <w:rFonts w:ascii="ＭＳ 明朝" w:eastAsia="ＭＳ 明朝" w:hAnsi="ＭＳ 明朝" w:hint="eastAsia"/>
        </w:rPr>
        <w:t>からなんだ。このようないろいろなつぶがあることによって、土の中に多様な空間ができ、そこに棲む生物たちの生活空間を提供したり、水を保ったり、水の</w:t>
      </w:r>
      <w:r w:rsidR="002A52E6" w:rsidRPr="0082418C">
        <w:rPr>
          <w:rFonts w:ascii="ＭＳ 明朝" w:eastAsia="ＭＳ 明朝" w:hAnsi="ＭＳ 明朝" w:hint="eastAsia"/>
        </w:rPr>
        <w:t>流れる</w:t>
      </w:r>
      <w:r w:rsidR="00E80AAE" w:rsidRPr="0082418C">
        <w:rPr>
          <w:rFonts w:ascii="ＭＳ 明朝" w:eastAsia="ＭＳ 明朝" w:hAnsi="ＭＳ 明朝" w:hint="eastAsia"/>
        </w:rPr>
        <w:t>通路になったりしているんだね。</w:t>
      </w:r>
      <w:r w:rsidRPr="0082418C">
        <w:rPr>
          <w:rFonts w:ascii="ＭＳ 明朝" w:eastAsia="ＭＳ 明朝" w:hAnsi="ＭＳ 明朝" w:hint="eastAsia"/>
        </w:rPr>
        <w:t>」</w:t>
      </w:r>
      <w:r w:rsidR="008F5F21" w:rsidRPr="0082418C">
        <w:rPr>
          <w:rFonts w:ascii="ＭＳ 明朝" w:eastAsia="ＭＳ 明朝" w:hAnsi="ＭＳ 明朝" w:hint="eastAsia"/>
        </w:rPr>
        <w:t>（</w:t>
      </w:r>
      <w:r w:rsidR="00230231" w:rsidRPr="0082418C">
        <w:rPr>
          <w:rFonts w:ascii="ＭＳ 明朝" w:eastAsia="ＭＳ 明朝" w:hAnsi="ＭＳ 明朝" w:hint="eastAsia"/>
        </w:rPr>
        <w:t>東照雄，</w:t>
      </w:r>
      <w:r w:rsidR="00230231" w:rsidRPr="0082418C">
        <w:rPr>
          <w:rFonts w:ascii="ＭＳ 明朝" w:eastAsia="ＭＳ 明朝" w:hAnsi="ＭＳ 明朝"/>
        </w:rPr>
        <w:t>2002</w:t>
      </w:r>
      <w:r w:rsidR="00230231" w:rsidRPr="0082418C">
        <w:rPr>
          <w:rFonts w:ascii="ＭＳ 明朝" w:eastAsia="ＭＳ 明朝" w:hAnsi="ＭＳ 明朝" w:hint="eastAsia"/>
        </w:rPr>
        <w:t>）</w:t>
      </w:r>
    </w:p>
    <w:p w14:paraId="0488D5B3" w14:textId="77777777" w:rsidR="00285F55" w:rsidRPr="0082418C" w:rsidRDefault="00285F55" w:rsidP="00A17104">
      <w:pPr>
        <w:spacing w:line="200" w:lineRule="exact"/>
        <w:rPr>
          <w:rFonts w:ascii="ＭＳ 明朝" w:eastAsia="ＭＳ 明朝" w:hAnsi="ＭＳ 明朝"/>
        </w:rPr>
      </w:pPr>
    </w:p>
    <w:p w14:paraId="1DCCEC6F" w14:textId="070BAD40" w:rsidR="003761C0" w:rsidRPr="0082418C" w:rsidRDefault="004C71DC" w:rsidP="00D325D9">
      <w:pPr>
        <w:rPr>
          <w:rFonts w:ascii="ＭＳ 明朝" w:eastAsia="ＭＳ 明朝" w:hAnsi="ＭＳ 明朝"/>
        </w:rPr>
      </w:pPr>
      <w:r>
        <w:rPr>
          <w:rFonts w:ascii="ＭＳ 明朝" w:eastAsia="ＭＳ 明朝" w:hAnsi="ＭＳ 明朝" w:hint="eastAsia"/>
        </w:rPr>
        <w:t>［</w:t>
      </w:r>
      <w:r w:rsidR="006343C2" w:rsidRPr="0082418C">
        <w:rPr>
          <w:rFonts w:ascii="ＭＳ 明朝" w:eastAsia="ＭＳ 明朝" w:hAnsi="ＭＳ 明朝" w:hint="eastAsia"/>
        </w:rPr>
        <w:t>参考文献</w:t>
      </w:r>
      <w:r>
        <w:rPr>
          <w:rFonts w:ascii="ＭＳ 明朝" w:eastAsia="ＭＳ 明朝" w:hAnsi="ＭＳ 明朝" w:hint="eastAsia"/>
        </w:rPr>
        <w:t>］</w:t>
      </w:r>
    </w:p>
    <w:p w14:paraId="41ECF77E" w14:textId="77777777" w:rsidR="00AA34AC" w:rsidRPr="0082418C" w:rsidRDefault="00D65912" w:rsidP="004C71DC">
      <w:pPr>
        <w:ind w:leftChars="111" w:left="565" w:hangingChars="158" w:hanging="332"/>
        <w:jc w:val="left"/>
        <w:rPr>
          <w:rFonts w:ascii="ＭＳ 明朝" w:eastAsia="ＭＳ 明朝" w:hAnsi="ＭＳ 明朝"/>
        </w:rPr>
      </w:pPr>
      <w:r w:rsidRPr="0082418C">
        <w:rPr>
          <w:rFonts w:ascii="ＭＳ 明朝" w:eastAsia="ＭＳ 明朝" w:hAnsi="ＭＳ 明朝" w:hint="eastAsia"/>
        </w:rPr>
        <w:t>渋</w:t>
      </w:r>
      <w:r w:rsidR="00A77E05" w:rsidRPr="0082418C">
        <w:rPr>
          <w:rFonts w:ascii="ＭＳ 明朝" w:eastAsia="ＭＳ 明朝" w:hAnsi="ＭＳ 明朝" w:hint="eastAsia"/>
        </w:rPr>
        <w:t>教</w:t>
      </w:r>
      <w:r w:rsidRPr="0082418C">
        <w:rPr>
          <w:rFonts w:ascii="ＭＳ 明朝" w:eastAsia="ＭＳ 明朝" w:hAnsi="ＭＳ 明朝" w:hint="eastAsia"/>
        </w:rPr>
        <w:t>研</w:t>
      </w:r>
      <w:r w:rsidR="00A77E05" w:rsidRPr="0082418C">
        <w:rPr>
          <w:rFonts w:ascii="ＭＳ 明朝" w:eastAsia="ＭＳ 明朝" w:hAnsi="ＭＳ 明朝" w:hint="eastAsia"/>
        </w:rPr>
        <w:t>指導案</w:t>
      </w:r>
      <w:r w:rsidR="00AA34AC" w:rsidRPr="0082418C">
        <w:rPr>
          <w:rFonts w:ascii="ＭＳ 明朝" w:eastAsia="ＭＳ 明朝" w:hAnsi="ＭＳ 明朝" w:hint="eastAsia"/>
        </w:rPr>
        <w:t xml:space="preserve">「地面を流れる水」 </w:t>
      </w:r>
      <w:r w:rsidR="009C48FB" w:rsidRPr="0082418C">
        <w:rPr>
          <w:rFonts w:ascii="ＭＳ 明朝" w:eastAsia="ＭＳ 明朝" w:hAnsi="ＭＳ 明朝"/>
        </w:rPr>
        <w:t>http://academic4.plala.or.jp/</w:t>
      </w:r>
      <w:proofErr w:type="spellStart"/>
      <w:r w:rsidR="009C48FB" w:rsidRPr="0082418C">
        <w:rPr>
          <w:rFonts w:ascii="ＭＳ 明朝" w:eastAsia="ＭＳ 明朝" w:hAnsi="ＭＳ 明朝"/>
        </w:rPr>
        <w:t>yoyosan</w:t>
      </w:r>
      <w:proofErr w:type="spellEnd"/>
      <w:r w:rsidR="009C48FB" w:rsidRPr="0082418C">
        <w:rPr>
          <w:rFonts w:ascii="ＭＳ 明朝" w:eastAsia="ＭＳ 明朝" w:hAnsi="ＭＳ 明朝"/>
        </w:rPr>
        <w:t xml:space="preserve">/4nen.html </w:t>
      </w:r>
      <w:r w:rsidR="00AA34AC" w:rsidRPr="0082418C">
        <w:rPr>
          <w:rFonts w:ascii="ＭＳ 明朝" w:eastAsia="ＭＳ 明朝" w:hAnsi="ＭＳ 明朝"/>
        </w:rPr>
        <w:t>(</w:t>
      </w:r>
      <w:r w:rsidR="009C48FB" w:rsidRPr="0082418C">
        <w:rPr>
          <w:rFonts w:ascii="ＭＳ 明朝" w:eastAsia="ＭＳ 明朝" w:hAnsi="ＭＳ 明朝"/>
        </w:rPr>
        <w:t>2017年6月22日確認）</w:t>
      </w:r>
    </w:p>
    <w:p w14:paraId="639524BA" w14:textId="45AE2127" w:rsidR="000E42CA" w:rsidRPr="0082418C" w:rsidRDefault="00BB121F" w:rsidP="004C71DC">
      <w:pPr>
        <w:ind w:leftChars="111" w:left="565" w:hangingChars="158" w:hanging="332"/>
        <w:jc w:val="left"/>
        <w:rPr>
          <w:rFonts w:ascii="ＭＳ 明朝" w:eastAsia="ＭＳ 明朝" w:hAnsi="ＭＳ 明朝"/>
        </w:rPr>
      </w:pPr>
      <w:bookmarkStart w:id="9" w:name="OLE_LINK7"/>
      <w:bookmarkStart w:id="10" w:name="OLE_LINK8"/>
      <w:r w:rsidRPr="0082418C">
        <w:rPr>
          <w:rFonts w:ascii="ＭＳ 明朝" w:eastAsia="ＭＳ 明朝" w:hAnsi="ＭＳ 明朝" w:hint="eastAsia"/>
        </w:rPr>
        <w:t>東照雄（</w:t>
      </w:r>
      <w:r w:rsidRPr="0082418C">
        <w:rPr>
          <w:rFonts w:ascii="ＭＳ 明朝" w:eastAsia="ＭＳ 明朝" w:hAnsi="ＭＳ 明朝"/>
        </w:rPr>
        <w:t>2002）</w:t>
      </w:r>
      <w:bookmarkEnd w:id="9"/>
      <w:bookmarkEnd w:id="10"/>
      <w:r w:rsidRPr="0082418C">
        <w:rPr>
          <w:rFonts w:ascii="ＭＳ 明朝" w:eastAsia="ＭＳ 明朝" w:hAnsi="ＭＳ 明朝"/>
        </w:rPr>
        <w:t>土のつぶを調べてみよう！</w:t>
      </w:r>
      <w:r w:rsidR="0086602A" w:rsidRPr="0082418C">
        <w:rPr>
          <w:rFonts w:ascii="ＭＳ 明朝" w:eastAsia="ＭＳ 明朝" w:hAnsi="ＭＳ 明朝" w:hint="eastAsia"/>
        </w:rPr>
        <w:t>，</w:t>
      </w:r>
      <w:bookmarkStart w:id="11" w:name="OLE_LINK5"/>
      <w:bookmarkStart w:id="12" w:name="OLE_LINK6"/>
      <w:r w:rsidR="00402DB0" w:rsidRPr="0082418C">
        <w:rPr>
          <w:rFonts w:ascii="ＭＳ 明朝" w:eastAsia="ＭＳ 明朝" w:hAnsi="ＭＳ 明朝" w:hint="eastAsia"/>
          <w:bCs/>
        </w:rPr>
        <w:t>土の絵本</w:t>
      </w:r>
      <w:r w:rsidR="008F5F21" w:rsidRPr="0082418C">
        <w:rPr>
          <w:rFonts w:ascii="ＭＳ 明朝" w:eastAsia="ＭＳ 明朝" w:hAnsi="ＭＳ 明朝" w:hint="eastAsia"/>
          <w:bCs/>
        </w:rPr>
        <w:t xml:space="preserve"> </w:t>
      </w:r>
      <w:bookmarkStart w:id="13" w:name="OLE_LINK9"/>
      <w:bookmarkStart w:id="14" w:name="OLE_LINK10"/>
      <w:r w:rsidR="008F5F21" w:rsidRPr="0082418C">
        <w:rPr>
          <w:rFonts w:ascii="ＭＳ 明朝" w:eastAsia="ＭＳ 明朝" w:hAnsi="ＭＳ 明朝" w:hint="eastAsia"/>
          <w:bCs/>
        </w:rPr>
        <w:t>①</w:t>
      </w:r>
      <w:r w:rsidR="00402DB0" w:rsidRPr="0082418C">
        <w:rPr>
          <w:rFonts w:ascii="ＭＳ 明朝" w:eastAsia="ＭＳ 明朝" w:hAnsi="ＭＳ 明朝" w:hint="eastAsia"/>
          <w:bCs/>
        </w:rPr>
        <w:t>土とあそぼう</w:t>
      </w:r>
      <w:bookmarkEnd w:id="13"/>
      <w:bookmarkEnd w:id="14"/>
      <w:r w:rsidRPr="0082418C">
        <w:rPr>
          <w:rFonts w:ascii="ＭＳ 明朝" w:eastAsia="ＭＳ 明朝" w:hAnsi="ＭＳ 明朝" w:hint="eastAsia"/>
        </w:rPr>
        <w:t>，</w:t>
      </w:r>
      <w:bookmarkStart w:id="15" w:name="OLE_LINK11"/>
      <w:bookmarkStart w:id="16" w:name="OLE_LINK12"/>
      <w:bookmarkEnd w:id="11"/>
      <w:bookmarkEnd w:id="12"/>
      <w:r w:rsidR="00AA34AC" w:rsidRPr="0082418C">
        <w:rPr>
          <w:rFonts w:ascii="ＭＳ 明朝" w:eastAsia="ＭＳ 明朝" w:hAnsi="ＭＳ 明朝" w:hint="eastAsia"/>
        </w:rPr>
        <w:t>日本土壌肥料学会編，</w:t>
      </w:r>
      <w:bookmarkEnd w:id="15"/>
      <w:bookmarkEnd w:id="16"/>
      <w:r w:rsidR="00BC0E03" w:rsidRPr="0082418C">
        <w:rPr>
          <w:rFonts w:ascii="ＭＳ 明朝" w:eastAsia="ＭＳ 明朝" w:hAnsi="ＭＳ 明朝" w:hint="eastAsia"/>
        </w:rPr>
        <w:t>p.</w:t>
      </w:r>
      <w:r w:rsidRPr="0082418C">
        <w:rPr>
          <w:rFonts w:ascii="ＭＳ 明朝" w:eastAsia="ＭＳ 明朝" w:hAnsi="ＭＳ 明朝"/>
        </w:rPr>
        <w:t>2-3</w:t>
      </w:r>
      <w:r w:rsidR="00906433" w:rsidRPr="0082418C">
        <w:rPr>
          <w:rFonts w:ascii="ＭＳ 明朝" w:eastAsia="ＭＳ 明朝" w:hAnsi="ＭＳ 明朝" w:hint="eastAsia"/>
        </w:rPr>
        <w:t xml:space="preserve"> &amp; p.32</w:t>
      </w:r>
      <w:r w:rsidRPr="0082418C">
        <w:rPr>
          <w:rFonts w:ascii="ＭＳ 明朝" w:eastAsia="ＭＳ 明朝" w:hAnsi="ＭＳ 明朝" w:hint="eastAsia"/>
        </w:rPr>
        <w:t>，</w:t>
      </w:r>
      <w:r w:rsidRPr="0082418C">
        <w:rPr>
          <w:rFonts w:ascii="ＭＳ 明朝" w:eastAsia="ＭＳ 明朝" w:hAnsi="ＭＳ 明朝"/>
        </w:rPr>
        <w:t>農文協</w:t>
      </w:r>
    </w:p>
    <w:p w14:paraId="6DDBABB6" w14:textId="2168A55F" w:rsidR="00276687" w:rsidRPr="0082418C" w:rsidRDefault="00BB121F" w:rsidP="004C71DC">
      <w:pPr>
        <w:ind w:leftChars="111" w:left="565" w:hangingChars="158" w:hanging="332"/>
        <w:jc w:val="left"/>
        <w:rPr>
          <w:rFonts w:ascii="ＭＳ 明朝" w:eastAsia="ＭＳ 明朝" w:hAnsi="ＭＳ 明朝"/>
        </w:rPr>
      </w:pPr>
      <w:r w:rsidRPr="0082418C">
        <w:rPr>
          <w:rFonts w:ascii="ＭＳ 明朝" w:eastAsia="ＭＳ 明朝" w:hAnsi="ＭＳ 明朝" w:hint="eastAsia"/>
        </w:rPr>
        <w:t>和穎朗太（</w:t>
      </w:r>
      <w:r w:rsidRPr="0082418C">
        <w:rPr>
          <w:rFonts w:ascii="ＭＳ 明朝" w:eastAsia="ＭＳ 明朝" w:hAnsi="ＭＳ 明朝"/>
        </w:rPr>
        <w:t>2015）</w:t>
      </w:r>
      <w:r w:rsidR="008756B9" w:rsidRPr="0082418C">
        <w:rPr>
          <w:rFonts w:ascii="ＭＳ 明朝" w:eastAsia="ＭＳ 明朝" w:hAnsi="ＭＳ 明朝" w:hint="eastAsia"/>
        </w:rPr>
        <w:t>土壌と地球環境―</w:t>
      </w:r>
      <w:r w:rsidRPr="0082418C">
        <w:rPr>
          <w:rFonts w:ascii="ＭＳ 明朝" w:eastAsia="ＭＳ 明朝" w:hAnsi="ＭＳ 明朝" w:hint="eastAsia"/>
        </w:rPr>
        <w:t>目に見えない小さな世界の大きな役割</w:t>
      </w:r>
      <w:r w:rsidR="008756B9" w:rsidRPr="0082418C">
        <w:rPr>
          <w:rFonts w:ascii="ＭＳ 明朝" w:eastAsia="ＭＳ 明朝" w:hAnsi="ＭＳ 明朝" w:hint="eastAsia"/>
        </w:rPr>
        <w:t>－</w:t>
      </w:r>
      <w:r w:rsidRPr="0082418C">
        <w:rPr>
          <w:rFonts w:ascii="ＭＳ 明朝" w:eastAsia="ＭＳ 明朝" w:hAnsi="ＭＳ 明朝" w:hint="eastAsia"/>
        </w:rPr>
        <w:t>，科学</w:t>
      </w:r>
      <w:r w:rsidR="00BC0E03" w:rsidRPr="0082418C">
        <w:rPr>
          <w:rFonts w:ascii="ＭＳ 明朝" w:eastAsia="ＭＳ 明朝" w:hAnsi="ＭＳ 明朝" w:hint="eastAsia"/>
        </w:rPr>
        <w:t>，</w:t>
      </w:r>
      <w:r w:rsidRPr="0082418C">
        <w:rPr>
          <w:rFonts w:ascii="ＭＳ 明朝" w:eastAsia="ＭＳ 明朝" w:hAnsi="ＭＳ 明朝"/>
        </w:rPr>
        <w:t>85</w:t>
      </w:r>
      <w:r w:rsidR="008F5F21" w:rsidRPr="0082418C">
        <w:rPr>
          <w:rFonts w:ascii="ＭＳ 明朝" w:eastAsia="ＭＳ 明朝" w:hAnsi="ＭＳ 明朝" w:hint="eastAsia"/>
        </w:rPr>
        <w:t xml:space="preserve"> </w:t>
      </w:r>
      <w:r w:rsidR="008F5F21" w:rsidRPr="0082418C">
        <w:rPr>
          <w:rFonts w:ascii="ＭＳ 明朝" w:eastAsia="ＭＳ 明朝" w:hAnsi="ＭＳ 明朝"/>
        </w:rPr>
        <w:t>(</w:t>
      </w:r>
      <w:r w:rsidRPr="0082418C">
        <w:rPr>
          <w:rFonts w:ascii="ＭＳ 明朝" w:eastAsia="ＭＳ 明朝" w:hAnsi="ＭＳ 明朝" w:hint="eastAsia"/>
        </w:rPr>
        <w:t>1</w:t>
      </w:r>
      <w:r w:rsidRPr="0082418C">
        <w:rPr>
          <w:rFonts w:ascii="ＭＳ 明朝" w:eastAsia="ＭＳ 明朝" w:hAnsi="ＭＳ 明朝"/>
        </w:rPr>
        <w:t>1</w:t>
      </w:r>
      <w:r w:rsidR="008F5F21" w:rsidRPr="0082418C">
        <w:rPr>
          <w:rFonts w:ascii="ＭＳ 明朝" w:eastAsia="ＭＳ 明朝" w:hAnsi="ＭＳ 明朝"/>
        </w:rPr>
        <w:t>)</w:t>
      </w:r>
      <w:r w:rsidR="009D5452" w:rsidRPr="0082418C">
        <w:rPr>
          <w:rFonts w:ascii="ＭＳ 明朝" w:eastAsia="ＭＳ 明朝" w:hAnsi="ＭＳ 明朝" w:hint="eastAsia"/>
        </w:rPr>
        <w:t>，</w:t>
      </w:r>
      <w:r w:rsidR="00BC0E03" w:rsidRPr="0082418C">
        <w:rPr>
          <w:rFonts w:ascii="ＭＳ 明朝" w:eastAsia="ＭＳ 明朝" w:hAnsi="ＭＳ 明朝" w:hint="eastAsia"/>
        </w:rPr>
        <w:t>p.</w:t>
      </w:r>
      <w:r w:rsidRPr="0082418C">
        <w:rPr>
          <w:rFonts w:ascii="ＭＳ 明朝" w:eastAsia="ＭＳ 明朝" w:hAnsi="ＭＳ 明朝"/>
        </w:rPr>
        <w:t>1084-1090</w:t>
      </w:r>
    </w:p>
    <w:p w14:paraId="4BBA6C49" w14:textId="119776D3" w:rsidR="00276687" w:rsidRPr="0082418C" w:rsidRDefault="00BB121F" w:rsidP="004C71DC">
      <w:pPr>
        <w:ind w:leftChars="111" w:left="565" w:hangingChars="158" w:hanging="332"/>
        <w:jc w:val="left"/>
        <w:rPr>
          <w:rFonts w:ascii="ＭＳ 明朝" w:eastAsia="ＭＳ 明朝" w:hAnsi="ＭＳ 明朝"/>
        </w:rPr>
      </w:pPr>
      <w:r w:rsidRPr="0082418C">
        <w:rPr>
          <w:rFonts w:ascii="ＭＳ 明朝" w:eastAsia="ＭＳ 明朝" w:hAnsi="ＭＳ 明朝" w:hint="eastAsia"/>
        </w:rPr>
        <w:t>米林</w:t>
      </w:r>
      <w:bookmarkStart w:id="17" w:name="OLE_LINK3"/>
      <w:bookmarkStart w:id="18" w:name="OLE_LINK4"/>
      <w:r w:rsidRPr="0082418C">
        <w:rPr>
          <w:rFonts w:ascii="ＭＳ 明朝" w:eastAsia="ＭＳ 明朝" w:hAnsi="ＭＳ 明朝" w:hint="eastAsia"/>
        </w:rPr>
        <w:t>甲陽</w:t>
      </w:r>
      <w:bookmarkEnd w:id="17"/>
      <w:bookmarkEnd w:id="18"/>
      <w:r w:rsidRPr="0082418C">
        <w:rPr>
          <w:rFonts w:ascii="ＭＳ 明朝" w:eastAsia="ＭＳ 明朝" w:hAnsi="ＭＳ 明朝" w:hint="eastAsia"/>
        </w:rPr>
        <w:t>（</w:t>
      </w:r>
      <w:r w:rsidRPr="0082418C">
        <w:rPr>
          <w:rFonts w:ascii="ＭＳ 明朝" w:eastAsia="ＭＳ 明朝" w:hAnsi="ＭＳ 明朝"/>
        </w:rPr>
        <w:t>1990</w:t>
      </w:r>
      <w:r w:rsidR="00276687" w:rsidRPr="0082418C">
        <w:rPr>
          <w:rFonts w:ascii="ＭＳ 明朝" w:eastAsia="ＭＳ 明朝" w:hAnsi="ＭＳ 明朝"/>
        </w:rPr>
        <w:t>）土って何だろう？</w:t>
      </w:r>
      <w:r w:rsidRPr="0082418C">
        <w:rPr>
          <w:rFonts w:ascii="ＭＳ 明朝" w:eastAsia="ＭＳ 明朝" w:hAnsi="ＭＳ 明朝"/>
        </w:rPr>
        <w:t>，土の世界</w:t>
      </w:r>
      <w:r w:rsidR="00AA34AC" w:rsidRPr="0082418C">
        <w:rPr>
          <w:rFonts w:ascii="ＭＳ 明朝" w:eastAsia="ＭＳ 明朝" w:hAnsi="ＭＳ 明朝" w:hint="eastAsia"/>
        </w:rPr>
        <w:t>－</w:t>
      </w:r>
      <w:r w:rsidR="00276687" w:rsidRPr="0082418C">
        <w:rPr>
          <w:rFonts w:ascii="ＭＳ 明朝" w:eastAsia="ＭＳ 明朝" w:hAnsi="ＭＳ 明朝" w:hint="eastAsia"/>
        </w:rPr>
        <w:t>大地からのメッセージ</w:t>
      </w:r>
      <w:r w:rsidR="00AA34AC" w:rsidRPr="0082418C">
        <w:rPr>
          <w:rFonts w:ascii="ＭＳ 明朝" w:eastAsia="ＭＳ 明朝" w:hAnsi="ＭＳ 明朝" w:hint="eastAsia"/>
        </w:rPr>
        <w:t>－</w:t>
      </w:r>
      <w:r w:rsidR="00276687" w:rsidRPr="0082418C">
        <w:rPr>
          <w:rFonts w:ascii="ＭＳ 明朝" w:eastAsia="ＭＳ 明朝" w:hAnsi="ＭＳ 明朝" w:hint="eastAsia"/>
        </w:rPr>
        <w:t>，</w:t>
      </w:r>
      <w:r w:rsidRPr="0082418C">
        <w:rPr>
          <w:rFonts w:ascii="ＭＳ 明朝" w:eastAsia="ＭＳ 明朝" w:hAnsi="ＭＳ 明朝"/>
        </w:rPr>
        <w:t>「土の世界</w:t>
      </w:r>
      <w:r w:rsidR="00276687" w:rsidRPr="0082418C">
        <w:rPr>
          <w:rFonts w:ascii="ＭＳ 明朝" w:eastAsia="ＭＳ 明朝" w:hAnsi="ＭＳ 明朝" w:hint="eastAsia"/>
        </w:rPr>
        <w:t>」</w:t>
      </w:r>
      <w:r w:rsidR="00276687" w:rsidRPr="0082418C">
        <w:rPr>
          <w:rFonts w:ascii="ＭＳ 明朝" w:eastAsia="ＭＳ 明朝" w:hAnsi="ＭＳ 明朝"/>
        </w:rPr>
        <w:t>編集グループ編</w:t>
      </w:r>
      <w:r w:rsidRPr="0082418C">
        <w:rPr>
          <w:rFonts w:ascii="ＭＳ 明朝" w:eastAsia="ＭＳ 明朝" w:hAnsi="ＭＳ 明朝"/>
        </w:rPr>
        <w:t>，</w:t>
      </w:r>
      <w:r w:rsidR="00BC0E03" w:rsidRPr="0082418C">
        <w:rPr>
          <w:rFonts w:ascii="ＭＳ 明朝" w:eastAsia="ＭＳ 明朝" w:hAnsi="ＭＳ 明朝" w:hint="eastAsia"/>
        </w:rPr>
        <w:t>p.</w:t>
      </w:r>
      <w:r w:rsidR="00773E90" w:rsidRPr="0082418C">
        <w:rPr>
          <w:rFonts w:ascii="ＭＳ 明朝" w:eastAsia="ＭＳ 明朝" w:hAnsi="ＭＳ 明朝"/>
        </w:rPr>
        <w:t>1</w:t>
      </w:r>
      <w:r w:rsidRPr="0082418C">
        <w:rPr>
          <w:rFonts w:ascii="ＭＳ 明朝" w:eastAsia="ＭＳ 明朝" w:hAnsi="ＭＳ 明朝"/>
        </w:rPr>
        <w:t>-</w:t>
      </w:r>
      <w:r w:rsidR="00773E90" w:rsidRPr="0082418C">
        <w:rPr>
          <w:rFonts w:ascii="ＭＳ 明朝" w:eastAsia="ＭＳ 明朝" w:hAnsi="ＭＳ 明朝"/>
        </w:rPr>
        <w:t>4</w:t>
      </w:r>
      <w:r w:rsidRPr="0082418C">
        <w:rPr>
          <w:rFonts w:ascii="ＭＳ 明朝" w:eastAsia="ＭＳ 明朝" w:hAnsi="ＭＳ 明朝" w:hint="eastAsia"/>
        </w:rPr>
        <w:t>，朝倉書店</w:t>
      </w:r>
    </w:p>
    <w:p w14:paraId="3A153D73" w14:textId="2641E8B0" w:rsidR="00276687" w:rsidRPr="0082418C" w:rsidRDefault="006B324E" w:rsidP="004C71DC">
      <w:pPr>
        <w:ind w:leftChars="111" w:left="565" w:hangingChars="158" w:hanging="332"/>
        <w:jc w:val="left"/>
        <w:rPr>
          <w:rFonts w:ascii="ＭＳ 明朝" w:eastAsia="ＭＳ 明朝" w:hAnsi="ＭＳ 明朝"/>
        </w:rPr>
      </w:pPr>
      <w:r w:rsidRPr="0082418C">
        <w:rPr>
          <w:rFonts w:ascii="ＭＳ 明朝" w:eastAsia="ＭＳ 明朝" w:hAnsi="ＭＳ 明朝"/>
        </w:rPr>
        <w:t>(一社)</w:t>
      </w:r>
      <w:r w:rsidR="003761C0" w:rsidRPr="0082418C">
        <w:rPr>
          <w:rFonts w:ascii="ＭＳ 明朝" w:eastAsia="ＭＳ 明朝" w:hAnsi="ＭＳ 明朝" w:hint="eastAsia"/>
        </w:rPr>
        <w:t>日本土壌肥料学会</w:t>
      </w:r>
      <w:r w:rsidR="008F5F21" w:rsidRPr="0082418C">
        <w:rPr>
          <w:rFonts w:ascii="ＭＳ 明朝" w:eastAsia="ＭＳ 明朝" w:hAnsi="ＭＳ 明朝" w:hint="eastAsia"/>
        </w:rPr>
        <w:t>（2010）</w:t>
      </w:r>
      <w:r w:rsidR="0086602A" w:rsidRPr="0082418C">
        <w:rPr>
          <w:rFonts w:ascii="ＭＳ 明朝" w:eastAsia="ＭＳ 明朝" w:hAnsi="ＭＳ 明朝"/>
        </w:rPr>
        <w:t>私たちの研究対象とする土壌と土（日本土壌肥料学会）（中間まとめ）</w:t>
      </w:r>
      <w:r w:rsidR="00767523" w:rsidRPr="0082418C">
        <w:fldChar w:fldCharType="begin"/>
      </w:r>
      <w:r w:rsidR="00767523" w:rsidRPr="0082418C">
        <w:instrText xml:space="preserve"> HYPERLINK "http://jssspn.jp/file/tuchinoteigiv2.pdf" </w:instrText>
      </w:r>
      <w:r w:rsidR="00767523" w:rsidRPr="0082418C">
        <w:fldChar w:fldCharType="separate"/>
      </w:r>
      <w:r w:rsidR="00276687" w:rsidRPr="0082418C">
        <w:rPr>
          <w:rStyle w:val="af"/>
          <w:rFonts w:ascii="ＭＳ 明朝" w:eastAsia="ＭＳ 明朝" w:hAnsi="ＭＳ 明朝"/>
          <w:color w:val="auto"/>
        </w:rPr>
        <w:t>http://</w:t>
      </w:r>
      <w:proofErr w:type="spellStart"/>
      <w:r w:rsidR="00276687" w:rsidRPr="0082418C">
        <w:rPr>
          <w:rStyle w:val="af"/>
          <w:rFonts w:ascii="ＭＳ 明朝" w:eastAsia="ＭＳ 明朝" w:hAnsi="ＭＳ 明朝"/>
          <w:color w:val="auto"/>
        </w:rPr>
        <w:t>jssspn.jp</w:t>
      </w:r>
      <w:proofErr w:type="spellEnd"/>
      <w:r w:rsidR="00276687" w:rsidRPr="0082418C">
        <w:rPr>
          <w:rStyle w:val="af"/>
          <w:rFonts w:ascii="ＭＳ 明朝" w:eastAsia="ＭＳ 明朝" w:hAnsi="ＭＳ 明朝"/>
          <w:color w:val="auto"/>
        </w:rPr>
        <w:t>/file/tuchinoteigiv2.pdf</w:t>
      </w:r>
      <w:r w:rsidR="00767523" w:rsidRPr="0082418C">
        <w:rPr>
          <w:rStyle w:val="af"/>
          <w:rFonts w:ascii="ＭＳ 明朝" w:eastAsia="ＭＳ 明朝" w:hAnsi="ＭＳ 明朝"/>
          <w:color w:val="auto"/>
        </w:rPr>
        <w:fldChar w:fldCharType="end"/>
      </w:r>
    </w:p>
    <w:p w14:paraId="46CA83F6" w14:textId="3F723870" w:rsidR="00230231" w:rsidRPr="0082418C" w:rsidRDefault="008756B9" w:rsidP="004C71DC">
      <w:pPr>
        <w:ind w:leftChars="111" w:left="565" w:hangingChars="158" w:hanging="332"/>
        <w:jc w:val="left"/>
        <w:rPr>
          <w:rFonts w:ascii="ＭＳ 明朝" w:eastAsia="ＭＳ 明朝" w:hAnsi="ＭＳ 明朝"/>
        </w:rPr>
      </w:pPr>
      <w:r w:rsidRPr="0082418C">
        <w:rPr>
          <w:rFonts w:ascii="ＭＳ 明朝" w:eastAsia="ＭＳ 明朝" w:hAnsi="ＭＳ 明朝"/>
        </w:rPr>
        <w:t>土のつぶの形をしらべよう！，</w:t>
      </w:r>
      <w:r w:rsidR="008F5F21" w:rsidRPr="0082418C">
        <w:rPr>
          <w:rFonts w:ascii="ＭＳ 明朝" w:eastAsia="ＭＳ 明朝" w:hAnsi="ＭＳ 明朝" w:hint="eastAsia"/>
        </w:rPr>
        <w:t>土壌の観察・実験テキスト</w:t>
      </w:r>
      <w:r w:rsidR="00230231" w:rsidRPr="0082418C">
        <w:rPr>
          <w:rFonts w:ascii="ＭＳ 明朝" w:eastAsia="ＭＳ 明朝" w:hAnsi="ＭＳ 明朝" w:hint="eastAsia"/>
        </w:rPr>
        <w:t>−自然観察の森の土壌断面集つき−</w:t>
      </w:r>
      <w:r w:rsidR="008F5F21" w:rsidRPr="0082418C">
        <w:rPr>
          <w:rFonts w:ascii="ＭＳ 明朝" w:eastAsia="ＭＳ 明朝" w:hAnsi="ＭＳ 明朝" w:hint="eastAsia"/>
        </w:rPr>
        <w:t>，日本土壌肥料学会</w:t>
      </w:r>
      <w:r w:rsidR="00B713AE" w:rsidRPr="0082418C">
        <w:rPr>
          <w:rFonts w:ascii="ＭＳ 明朝" w:eastAsia="ＭＳ 明朝" w:hAnsi="ＭＳ 明朝" w:hint="eastAsia"/>
        </w:rPr>
        <w:t>（</w:t>
      </w:r>
      <w:r w:rsidR="008F5F21" w:rsidRPr="0082418C">
        <w:rPr>
          <w:rFonts w:ascii="ＭＳ 明朝" w:eastAsia="ＭＳ 明朝" w:hAnsi="ＭＳ 明朝" w:hint="eastAsia"/>
        </w:rPr>
        <w:t>土壌教育委員会</w:t>
      </w:r>
      <w:r w:rsidR="00B713AE" w:rsidRPr="0082418C">
        <w:rPr>
          <w:rFonts w:ascii="ＭＳ 明朝" w:eastAsia="ＭＳ 明朝" w:hAnsi="ＭＳ 明朝" w:hint="eastAsia"/>
        </w:rPr>
        <w:t>）</w:t>
      </w:r>
      <w:r w:rsidR="008F5F21" w:rsidRPr="0082418C">
        <w:rPr>
          <w:rFonts w:ascii="ＭＳ 明朝" w:eastAsia="ＭＳ 明朝" w:hAnsi="ＭＳ 明朝" w:hint="eastAsia"/>
        </w:rPr>
        <w:t>編，</w:t>
      </w:r>
      <w:r w:rsidR="00BC0E03" w:rsidRPr="0082418C">
        <w:rPr>
          <w:rFonts w:ascii="ＭＳ 明朝" w:eastAsia="ＭＳ 明朝" w:hAnsi="ＭＳ 明朝"/>
        </w:rPr>
        <w:t>p.</w:t>
      </w:r>
      <w:r w:rsidRPr="0082418C">
        <w:rPr>
          <w:rFonts w:ascii="ＭＳ 明朝" w:eastAsia="ＭＳ 明朝" w:hAnsi="ＭＳ 明朝" w:hint="eastAsia"/>
        </w:rPr>
        <w:t>1</w:t>
      </w:r>
      <w:r w:rsidRPr="0082418C">
        <w:rPr>
          <w:rFonts w:ascii="ＭＳ 明朝" w:eastAsia="ＭＳ 明朝" w:hAnsi="ＭＳ 明朝"/>
        </w:rPr>
        <w:t>2</w:t>
      </w:r>
      <w:r w:rsidR="008F5F21" w:rsidRPr="0082418C">
        <w:rPr>
          <w:rFonts w:ascii="ＭＳ 明朝" w:eastAsia="ＭＳ 明朝" w:hAnsi="ＭＳ 明朝" w:hint="eastAsia"/>
        </w:rPr>
        <w:t xml:space="preserve"> </w:t>
      </w:r>
      <w:hyperlink r:id="rId13" w:history="1">
        <w:r w:rsidR="00A7099C" w:rsidRPr="0082418C">
          <w:rPr>
            <w:rStyle w:val="af"/>
            <w:rFonts w:ascii="ＭＳ 明朝" w:eastAsia="ＭＳ 明朝" w:hAnsi="ＭＳ 明朝"/>
            <w:color w:val="auto"/>
          </w:rPr>
          <w:t>http://</w:t>
        </w:r>
        <w:proofErr w:type="spellStart"/>
        <w:r w:rsidR="00A7099C" w:rsidRPr="0082418C">
          <w:rPr>
            <w:rStyle w:val="af"/>
            <w:rFonts w:ascii="ＭＳ 明朝" w:eastAsia="ＭＳ 明朝" w:hAnsi="ＭＳ 明朝"/>
            <w:color w:val="auto"/>
          </w:rPr>
          <w:t>jssspn.jp</w:t>
        </w:r>
        <w:proofErr w:type="spellEnd"/>
        <w:r w:rsidR="00A7099C" w:rsidRPr="0082418C">
          <w:rPr>
            <w:rStyle w:val="af"/>
            <w:rFonts w:ascii="ＭＳ 明朝" w:eastAsia="ＭＳ 明朝" w:hAnsi="ＭＳ 明朝"/>
            <w:color w:val="auto"/>
          </w:rPr>
          <w:t>/</w:t>
        </w:r>
        <w:proofErr w:type="spellStart"/>
        <w:r w:rsidR="00A7099C" w:rsidRPr="0082418C">
          <w:rPr>
            <w:rStyle w:val="af"/>
            <w:rFonts w:ascii="ＭＳ 明朝" w:eastAsia="ＭＳ 明朝" w:hAnsi="ＭＳ 明朝"/>
            <w:color w:val="auto"/>
          </w:rPr>
          <w:t>edu</w:t>
        </w:r>
        <w:proofErr w:type="spellEnd"/>
        <w:r w:rsidR="00A7099C" w:rsidRPr="0082418C">
          <w:rPr>
            <w:rStyle w:val="af"/>
            <w:rFonts w:ascii="ＭＳ 明朝" w:eastAsia="ＭＳ 明朝" w:hAnsi="ＭＳ 明朝"/>
            <w:color w:val="auto"/>
          </w:rPr>
          <w:t>/activity/</w:t>
        </w:r>
        <w:r w:rsidR="00230231" w:rsidRPr="0082418C">
          <w:rPr>
            <w:rStyle w:val="af"/>
            <w:rFonts w:ascii="ＭＳ 明朝" w:eastAsia="ＭＳ 明朝" w:hAnsi="ＭＳ 明朝"/>
            <w:color w:val="auto"/>
          </w:rPr>
          <w:t>publication/text2014rev1.html</w:t>
        </w:r>
      </w:hyperlink>
    </w:p>
    <w:p w14:paraId="0EB3D8B7" w14:textId="49886D05" w:rsidR="00AA34AC" w:rsidRPr="0082418C" w:rsidRDefault="006B324E" w:rsidP="004C71DC">
      <w:pPr>
        <w:ind w:leftChars="111" w:left="565" w:hangingChars="158" w:hanging="332"/>
        <w:jc w:val="left"/>
        <w:rPr>
          <w:rFonts w:ascii="ＭＳ 明朝" w:eastAsia="ＭＳ 明朝" w:hAnsi="ＭＳ 明朝"/>
        </w:rPr>
      </w:pPr>
      <w:r w:rsidRPr="0082418C">
        <w:rPr>
          <w:rFonts w:ascii="ＭＳ 明朝" w:eastAsia="ＭＳ 明朝" w:hAnsi="ＭＳ 明朝"/>
        </w:rPr>
        <w:t>(一社)</w:t>
      </w:r>
      <w:r w:rsidR="008E7DB3" w:rsidRPr="0082418C">
        <w:rPr>
          <w:rFonts w:ascii="ＭＳ 明朝" w:eastAsia="ＭＳ 明朝" w:hAnsi="ＭＳ 明朝" w:hint="eastAsia"/>
        </w:rPr>
        <w:t>日本土壌肥料学会土壌教育委員会</w:t>
      </w:r>
      <w:r w:rsidR="00B713AE" w:rsidRPr="0082418C">
        <w:rPr>
          <w:rFonts w:ascii="ＭＳ 明朝" w:eastAsia="ＭＳ 明朝" w:hAnsi="ＭＳ 明朝" w:hint="eastAsia"/>
        </w:rPr>
        <w:t>ウェブサイト</w:t>
      </w:r>
      <w:r w:rsidR="00767523" w:rsidRPr="0082418C">
        <w:fldChar w:fldCharType="begin"/>
      </w:r>
      <w:r w:rsidR="00767523" w:rsidRPr="0082418C">
        <w:instrText xml:space="preserve"> HYPERLINK "http://jssspn.jp/edu/" </w:instrText>
      </w:r>
      <w:r w:rsidR="00767523" w:rsidRPr="0082418C">
        <w:fldChar w:fldCharType="separate"/>
      </w:r>
      <w:r w:rsidR="00AA34AC" w:rsidRPr="0082418C">
        <w:rPr>
          <w:rStyle w:val="af"/>
          <w:rFonts w:ascii="ＭＳ 明朝" w:eastAsia="ＭＳ 明朝" w:hAnsi="ＭＳ 明朝"/>
          <w:color w:val="auto"/>
        </w:rPr>
        <w:t>http://</w:t>
      </w:r>
      <w:proofErr w:type="spellStart"/>
      <w:r w:rsidR="00AA34AC" w:rsidRPr="0082418C">
        <w:rPr>
          <w:rStyle w:val="af"/>
          <w:rFonts w:ascii="ＭＳ 明朝" w:eastAsia="ＭＳ 明朝" w:hAnsi="ＭＳ 明朝"/>
          <w:color w:val="auto"/>
        </w:rPr>
        <w:t>jssspn.jp</w:t>
      </w:r>
      <w:proofErr w:type="spellEnd"/>
      <w:r w:rsidR="00AA34AC" w:rsidRPr="0082418C">
        <w:rPr>
          <w:rStyle w:val="af"/>
          <w:rFonts w:ascii="ＭＳ 明朝" w:eastAsia="ＭＳ 明朝" w:hAnsi="ＭＳ 明朝"/>
          <w:color w:val="auto"/>
        </w:rPr>
        <w:t>/</w:t>
      </w:r>
      <w:proofErr w:type="spellStart"/>
      <w:r w:rsidR="00AA34AC" w:rsidRPr="0082418C">
        <w:rPr>
          <w:rStyle w:val="af"/>
          <w:rFonts w:ascii="ＭＳ 明朝" w:eastAsia="ＭＳ 明朝" w:hAnsi="ＭＳ 明朝"/>
          <w:color w:val="auto"/>
        </w:rPr>
        <w:t>edu</w:t>
      </w:r>
      <w:proofErr w:type="spellEnd"/>
      <w:r w:rsidR="00AA34AC" w:rsidRPr="0082418C">
        <w:rPr>
          <w:rStyle w:val="af"/>
          <w:rFonts w:ascii="ＭＳ 明朝" w:eastAsia="ＭＳ 明朝" w:hAnsi="ＭＳ 明朝"/>
          <w:color w:val="auto"/>
        </w:rPr>
        <w:t>/</w:t>
      </w:r>
      <w:r w:rsidR="00767523" w:rsidRPr="0082418C">
        <w:rPr>
          <w:rStyle w:val="af"/>
          <w:rFonts w:ascii="ＭＳ 明朝" w:eastAsia="ＭＳ 明朝" w:hAnsi="ＭＳ 明朝"/>
          <w:color w:val="auto"/>
        </w:rPr>
        <w:fldChar w:fldCharType="end"/>
      </w:r>
    </w:p>
    <w:sectPr w:rsidR="00AA34AC" w:rsidRPr="0082418C">
      <w:footerReference w:type="even"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2B89" w14:textId="77777777" w:rsidR="00087536" w:rsidRDefault="00087536" w:rsidP="00273F58">
      <w:r>
        <w:separator/>
      </w:r>
    </w:p>
  </w:endnote>
  <w:endnote w:type="continuationSeparator" w:id="0">
    <w:p w14:paraId="5005BE4C" w14:textId="77777777" w:rsidR="00087536" w:rsidRDefault="00087536" w:rsidP="0027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8"/>
      </w:rPr>
      <w:id w:val="1297423354"/>
      <w:docPartObj>
        <w:docPartGallery w:val="Page Numbers (Bottom of Page)"/>
        <w:docPartUnique/>
      </w:docPartObj>
    </w:sdtPr>
    <w:sdtEndPr>
      <w:rPr>
        <w:rStyle w:val="af8"/>
      </w:rPr>
    </w:sdtEndPr>
    <w:sdtContent>
      <w:p w14:paraId="0CDBD454" w14:textId="43D1A0E5" w:rsidR="006343C2" w:rsidRDefault="006343C2" w:rsidP="00026D5C">
        <w:pPr>
          <w:pStyle w:val="a6"/>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199D5C67" w14:textId="77777777" w:rsidR="006343C2" w:rsidRDefault="006343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8"/>
      </w:rPr>
      <w:id w:val="669069979"/>
      <w:docPartObj>
        <w:docPartGallery w:val="Page Numbers (Bottom of Page)"/>
        <w:docPartUnique/>
      </w:docPartObj>
    </w:sdtPr>
    <w:sdtEndPr>
      <w:rPr>
        <w:rStyle w:val="af8"/>
      </w:rPr>
    </w:sdtEndPr>
    <w:sdtContent>
      <w:p w14:paraId="51B1B2A8" w14:textId="649F5D96" w:rsidR="006343C2" w:rsidRDefault="006343C2" w:rsidP="00026D5C">
        <w:pPr>
          <w:pStyle w:val="a6"/>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Pr>
            <w:rStyle w:val="af8"/>
            <w:noProof/>
          </w:rPr>
          <w:t>1</w:t>
        </w:r>
        <w:r>
          <w:rPr>
            <w:rStyle w:val="af8"/>
          </w:rPr>
          <w:fldChar w:fldCharType="end"/>
        </w:r>
      </w:p>
    </w:sdtContent>
  </w:sdt>
  <w:p w14:paraId="11485DB5" w14:textId="77777777" w:rsidR="006343C2" w:rsidRDefault="00634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C3FBA" w14:textId="77777777" w:rsidR="00087536" w:rsidRDefault="00087536" w:rsidP="00273F58">
      <w:r>
        <w:separator/>
      </w:r>
    </w:p>
  </w:footnote>
  <w:footnote w:type="continuationSeparator" w:id="0">
    <w:p w14:paraId="05B3A29E" w14:textId="77777777" w:rsidR="00087536" w:rsidRDefault="00087536" w:rsidP="0027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F35"/>
    <w:multiLevelType w:val="hybridMultilevel"/>
    <w:tmpl w:val="1DFA5390"/>
    <w:lvl w:ilvl="0" w:tplc="E3FCFD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2382C"/>
    <w:multiLevelType w:val="hybridMultilevel"/>
    <w:tmpl w:val="292851C6"/>
    <w:lvl w:ilvl="0" w:tplc="A64EA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377D0"/>
    <w:multiLevelType w:val="hybridMultilevel"/>
    <w:tmpl w:val="67D4CC38"/>
    <w:lvl w:ilvl="0" w:tplc="F20C4018">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26377B"/>
    <w:multiLevelType w:val="hybridMultilevel"/>
    <w:tmpl w:val="128CC59A"/>
    <w:lvl w:ilvl="0" w:tplc="FF7CD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172AE7"/>
    <w:multiLevelType w:val="hybridMultilevel"/>
    <w:tmpl w:val="C3F2B812"/>
    <w:lvl w:ilvl="0" w:tplc="18E2DA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74"/>
    <w:rsid w:val="00014DE0"/>
    <w:rsid w:val="000305E7"/>
    <w:rsid w:val="00035743"/>
    <w:rsid w:val="000453E7"/>
    <w:rsid w:val="00054722"/>
    <w:rsid w:val="00066E29"/>
    <w:rsid w:val="00070195"/>
    <w:rsid w:val="00076149"/>
    <w:rsid w:val="00087536"/>
    <w:rsid w:val="000A03BF"/>
    <w:rsid w:val="000B3B62"/>
    <w:rsid w:val="000D4D64"/>
    <w:rsid w:val="000E3A26"/>
    <w:rsid w:val="000E42CA"/>
    <w:rsid w:val="000F23B5"/>
    <w:rsid w:val="001355ED"/>
    <w:rsid w:val="001369FE"/>
    <w:rsid w:val="00151F2E"/>
    <w:rsid w:val="00170A82"/>
    <w:rsid w:val="001C4726"/>
    <w:rsid w:val="001D03AD"/>
    <w:rsid w:val="001D1DE3"/>
    <w:rsid w:val="001D273F"/>
    <w:rsid w:val="001D412A"/>
    <w:rsid w:val="001E239C"/>
    <w:rsid w:val="001F157B"/>
    <w:rsid w:val="001F5A3E"/>
    <w:rsid w:val="001F6394"/>
    <w:rsid w:val="00230231"/>
    <w:rsid w:val="00244B88"/>
    <w:rsid w:val="002517F2"/>
    <w:rsid w:val="00263A87"/>
    <w:rsid w:val="00273F58"/>
    <w:rsid w:val="00276687"/>
    <w:rsid w:val="00285F55"/>
    <w:rsid w:val="00291ECE"/>
    <w:rsid w:val="0029572D"/>
    <w:rsid w:val="002A52E6"/>
    <w:rsid w:val="002B278C"/>
    <w:rsid w:val="002B5447"/>
    <w:rsid w:val="002C5998"/>
    <w:rsid w:val="002D7F3F"/>
    <w:rsid w:val="002F265B"/>
    <w:rsid w:val="00315EB5"/>
    <w:rsid w:val="00316EF0"/>
    <w:rsid w:val="0034107F"/>
    <w:rsid w:val="00373165"/>
    <w:rsid w:val="003761C0"/>
    <w:rsid w:val="003D7E8E"/>
    <w:rsid w:val="003E133C"/>
    <w:rsid w:val="003F2935"/>
    <w:rsid w:val="00402DB0"/>
    <w:rsid w:val="00417D4A"/>
    <w:rsid w:val="00424217"/>
    <w:rsid w:val="00434E07"/>
    <w:rsid w:val="0044758A"/>
    <w:rsid w:val="004702BB"/>
    <w:rsid w:val="00484D6D"/>
    <w:rsid w:val="00491DD8"/>
    <w:rsid w:val="004A40F0"/>
    <w:rsid w:val="004A7B27"/>
    <w:rsid w:val="004B1922"/>
    <w:rsid w:val="004C71DC"/>
    <w:rsid w:val="004D1891"/>
    <w:rsid w:val="004D24FE"/>
    <w:rsid w:val="004E1B8D"/>
    <w:rsid w:val="004E5BE8"/>
    <w:rsid w:val="00505542"/>
    <w:rsid w:val="005160EC"/>
    <w:rsid w:val="00553B2A"/>
    <w:rsid w:val="0056412D"/>
    <w:rsid w:val="0058405A"/>
    <w:rsid w:val="0059582F"/>
    <w:rsid w:val="005A16CC"/>
    <w:rsid w:val="005B4A00"/>
    <w:rsid w:val="005C1C83"/>
    <w:rsid w:val="005D7872"/>
    <w:rsid w:val="005E3699"/>
    <w:rsid w:val="005E4E27"/>
    <w:rsid w:val="005E6B1E"/>
    <w:rsid w:val="005F1D07"/>
    <w:rsid w:val="006123C6"/>
    <w:rsid w:val="006129C7"/>
    <w:rsid w:val="00613B7A"/>
    <w:rsid w:val="00614C76"/>
    <w:rsid w:val="0062584A"/>
    <w:rsid w:val="006343C2"/>
    <w:rsid w:val="00652C74"/>
    <w:rsid w:val="00664BF9"/>
    <w:rsid w:val="00665766"/>
    <w:rsid w:val="00666C2A"/>
    <w:rsid w:val="00686C32"/>
    <w:rsid w:val="00690876"/>
    <w:rsid w:val="006A21FF"/>
    <w:rsid w:val="006B324E"/>
    <w:rsid w:val="006C0844"/>
    <w:rsid w:val="006F5C85"/>
    <w:rsid w:val="00700EF0"/>
    <w:rsid w:val="00705A76"/>
    <w:rsid w:val="007075AE"/>
    <w:rsid w:val="00710021"/>
    <w:rsid w:val="007145CD"/>
    <w:rsid w:val="00726A00"/>
    <w:rsid w:val="00735347"/>
    <w:rsid w:val="007405E2"/>
    <w:rsid w:val="00744637"/>
    <w:rsid w:val="00767523"/>
    <w:rsid w:val="00773E90"/>
    <w:rsid w:val="00781B32"/>
    <w:rsid w:val="007908AD"/>
    <w:rsid w:val="007A1DE2"/>
    <w:rsid w:val="007A4BC4"/>
    <w:rsid w:val="007B4B80"/>
    <w:rsid w:val="007E58FB"/>
    <w:rsid w:val="0080191E"/>
    <w:rsid w:val="00803604"/>
    <w:rsid w:val="00810013"/>
    <w:rsid w:val="0081748B"/>
    <w:rsid w:val="0082418C"/>
    <w:rsid w:val="008361B0"/>
    <w:rsid w:val="00857CB8"/>
    <w:rsid w:val="0086602A"/>
    <w:rsid w:val="00867673"/>
    <w:rsid w:val="00873B13"/>
    <w:rsid w:val="008756B9"/>
    <w:rsid w:val="008C36E1"/>
    <w:rsid w:val="008D760C"/>
    <w:rsid w:val="008D7673"/>
    <w:rsid w:val="008E3042"/>
    <w:rsid w:val="008E6892"/>
    <w:rsid w:val="008E6DEB"/>
    <w:rsid w:val="008E7DB3"/>
    <w:rsid w:val="008F5F21"/>
    <w:rsid w:val="00905293"/>
    <w:rsid w:val="00906433"/>
    <w:rsid w:val="0092514F"/>
    <w:rsid w:val="0093259B"/>
    <w:rsid w:val="009343AA"/>
    <w:rsid w:val="0096434E"/>
    <w:rsid w:val="009821B4"/>
    <w:rsid w:val="009B4CD3"/>
    <w:rsid w:val="009B62A2"/>
    <w:rsid w:val="009B6EDC"/>
    <w:rsid w:val="009C1310"/>
    <w:rsid w:val="009C48FB"/>
    <w:rsid w:val="009D148E"/>
    <w:rsid w:val="009D5452"/>
    <w:rsid w:val="009E100F"/>
    <w:rsid w:val="009F3A00"/>
    <w:rsid w:val="00A010C9"/>
    <w:rsid w:val="00A17104"/>
    <w:rsid w:val="00A23E84"/>
    <w:rsid w:val="00A241E8"/>
    <w:rsid w:val="00A37251"/>
    <w:rsid w:val="00A51688"/>
    <w:rsid w:val="00A61DB9"/>
    <w:rsid w:val="00A7099C"/>
    <w:rsid w:val="00A77E05"/>
    <w:rsid w:val="00A95064"/>
    <w:rsid w:val="00A96038"/>
    <w:rsid w:val="00A96AB4"/>
    <w:rsid w:val="00AA34AC"/>
    <w:rsid w:val="00AC2AE8"/>
    <w:rsid w:val="00AE6F0E"/>
    <w:rsid w:val="00B221BC"/>
    <w:rsid w:val="00B26BB9"/>
    <w:rsid w:val="00B4097C"/>
    <w:rsid w:val="00B47DC7"/>
    <w:rsid w:val="00B47FF1"/>
    <w:rsid w:val="00B52560"/>
    <w:rsid w:val="00B713AE"/>
    <w:rsid w:val="00B73D2A"/>
    <w:rsid w:val="00B84F32"/>
    <w:rsid w:val="00B90BE6"/>
    <w:rsid w:val="00BB121F"/>
    <w:rsid w:val="00BC0E03"/>
    <w:rsid w:val="00BE1A3F"/>
    <w:rsid w:val="00BE255F"/>
    <w:rsid w:val="00C00865"/>
    <w:rsid w:val="00C13A2A"/>
    <w:rsid w:val="00C3229A"/>
    <w:rsid w:val="00C34D03"/>
    <w:rsid w:val="00C4123B"/>
    <w:rsid w:val="00C418E2"/>
    <w:rsid w:val="00C41BD2"/>
    <w:rsid w:val="00C466BF"/>
    <w:rsid w:val="00C73D1E"/>
    <w:rsid w:val="00CA5D73"/>
    <w:rsid w:val="00CC1E1F"/>
    <w:rsid w:val="00CC42A9"/>
    <w:rsid w:val="00CD36C0"/>
    <w:rsid w:val="00CE7496"/>
    <w:rsid w:val="00D0015C"/>
    <w:rsid w:val="00D03AA7"/>
    <w:rsid w:val="00D102B9"/>
    <w:rsid w:val="00D15801"/>
    <w:rsid w:val="00D17D00"/>
    <w:rsid w:val="00D21D83"/>
    <w:rsid w:val="00D225AE"/>
    <w:rsid w:val="00D23E83"/>
    <w:rsid w:val="00D325D9"/>
    <w:rsid w:val="00D3751C"/>
    <w:rsid w:val="00D650F7"/>
    <w:rsid w:val="00D65912"/>
    <w:rsid w:val="00D66BCE"/>
    <w:rsid w:val="00D97464"/>
    <w:rsid w:val="00DB76D3"/>
    <w:rsid w:val="00DC03AA"/>
    <w:rsid w:val="00DE4799"/>
    <w:rsid w:val="00DF00CA"/>
    <w:rsid w:val="00E01A89"/>
    <w:rsid w:val="00E31707"/>
    <w:rsid w:val="00E31B79"/>
    <w:rsid w:val="00E32D97"/>
    <w:rsid w:val="00E419EA"/>
    <w:rsid w:val="00E61769"/>
    <w:rsid w:val="00E62321"/>
    <w:rsid w:val="00E77E68"/>
    <w:rsid w:val="00E80AAE"/>
    <w:rsid w:val="00E96E32"/>
    <w:rsid w:val="00EA4B53"/>
    <w:rsid w:val="00EB3793"/>
    <w:rsid w:val="00EB4DDC"/>
    <w:rsid w:val="00EB6068"/>
    <w:rsid w:val="00F029D1"/>
    <w:rsid w:val="00F132E5"/>
    <w:rsid w:val="00F20F19"/>
    <w:rsid w:val="00F2602D"/>
    <w:rsid w:val="00F364AB"/>
    <w:rsid w:val="00F62583"/>
    <w:rsid w:val="00F7095F"/>
    <w:rsid w:val="00F80E99"/>
    <w:rsid w:val="00F92C64"/>
    <w:rsid w:val="00FA3F62"/>
    <w:rsid w:val="00FA3F75"/>
    <w:rsid w:val="00FA46C5"/>
    <w:rsid w:val="00FD2F7A"/>
    <w:rsid w:val="00FE27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54E88"/>
  <w15:chartTrackingRefBased/>
  <w15:docId w15:val="{27DC6D84-2B9E-4211-98B7-5C6231B7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2DB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C74"/>
    <w:pPr>
      <w:ind w:leftChars="400" w:left="840"/>
    </w:pPr>
  </w:style>
  <w:style w:type="paragraph" w:styleId="a4">
    <w:name w:val="header"/>
    <w:basedOn w:val="a"/>
    <w:link w:val="a5"/>
    <w:uiPriority w:val="99"/>
    <w:unhideWhenUsed/>
    <w:rsid w:val="00273F58"/>
    <w:pPr>
      <w:tabs>
        <w:tab w:val="center" w:pos="4252"/>
        <w:tab w:val="right" w:pos="8504"/>
      </w:tabs>
      <w:snapToGrid w:val="0"/>
    </w:pPr>
  </w:style>
  <w:style w:type="character" w:customStyle="1" w:styleId="a5">
    <w:name w:val="ヘッダー (文字)"/>
    <w:basedOn w:val="a0"/>
    <w:link w:val="a4"/>
    <w:uiPriority w:val="99"/>
    <w:rsid w:val="00273F58"/>
  </w:style>
  <w:style w:type="paragraph" w:styleId="a6">
    <w:name w:val="footer"/>
    <w:basedOn w:val="a"/>
    <w:link w:val="a7"/>
    <w:uiPriority w:val="99"/>
    <w:unhideWhenUsed/>
    <w:rsid w:val="00273F58"/>
    <w:pPr>
      <w:tabs>
        <w:tab w:val="center" w:pos="4252"/>
        <w:tab w:val="right" w:pos="8504"/>
      </w:tabs>
      <w:snapToGrid w:val="0"/>
    </w:pPr>
  </w:style>
  <w:style w:type="character" w:customStyle="1" w:styleId="a7">
    <w:name w:val="フッター (文字)"/>
    <w:basedOn w:val="a0"/>
    <w:link w:val="a6"/>
    <w:uiPriority w:val="99"/>
    <w:rsid w:val="00273F58"/>
  </w:style>
  <w:style w:type="paragraph" w:styleId="a8">
    <w:name w:val="Balloon Text"/>
    <w:basedOn w:val="a"/>
    <w:link w:val="a9"/>
    <w:uiPriority w:val="99"/>
    <w:semiHidden/>
    <w:unhideWhenUsed/>
    <w:rsid w:val="00315E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E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5801"/>
    <w:rPr>
      <w:sz w:val="18"/>
      <w:szCs w:val="18"/>
    </w:rPr>
  </w:style>
  <w:style w:type="paragraph" w:styleId="ab">
    <w:name w:val="annotation text"/>
    <w:basedOn w:val="a"/>
    <w:link w:val="ac"/>
    <w:uiPriority w:val="99"/>
    <w:semiHidden/>
    <w:unhideWhenUsed/>
    <w:rsid w:val="00D15801"/>
    <w:pPr>
      <w:jc w:val="left"/>
    </w:pPr>
  </w:style>
  <w:style w:type="character" w:customStyle="1" w:styleId="ac">
    <w:name w:val="コメント文字列 (文字)"/>
    <w:basedOn w:val="a0"/>
    <w:link w:val="ab"/>
    <w:uiPriority w:val="99"/>
    <w:semiHidden/>
    <w:rsid w:val="00D15801"/>
  </w:style>
  <w:style w:type="paragraph" w:styleId="ad">
    <w:name w:val="annotation subject"/>
    <w:basedOn w:val="ab"/>
    <w:next w:val="ab"/>
    <w:link w:val="ae"/>
    <w:uiPriority w:val="99"/>
    <w:semiHidden/>
    <w:unhideWhenUsed/>
    <w:rsid w:val="00D15801"/>
    <w:rPr>
      <w:b/>
      <w:bCs/>
    </w:rPr>
  </w:style>
  <w:style w:type="character" w:customStyle="1" w:styleId="ae">
    <w:name w:val="コメント内容 (文字)"/>
    <w:basedOn w:val="ac"/>
    <w:link w:val="ad"/>
    <w:uiPriority w:val="99"/>
    <w:semiHidden/>
    <w:rsid w:val="00D15801"/>
    <w:rPr>
      <w:b/>
      <w:bCs/>
    </w:rPr>
  </w:style>
  <w:style w:type="character" w:styleId="af">
    <w:name w:val="Hyperlink"/>
    <w:basedOn w:val="a0"/>
    <w:uiPriority w:val="99"/>
    <w:unhideWhenUsed/>
    <w:rsid w:val="00BB121F"/>
    <w:rPr>
      <w:color w:val="0563C1" w:themeColor="hyperlink"/>
      <w:u w:val="single"/>
    </w:rPr>
  </w:style>
  <w:style w:type="character" w:styleId="af0">
    <w:name w:val="FollowedHyperlink"/>
    <w:basedOn w:val="a0"/>
    <w:uiPriority w:val="99"/>
    <w:semiHidden/>
    <w:unhideWhenUsed/>
    <w:rsid w:val="00F7095F"/>
    <w:rPr>
      <w:color w:val="954F72" w:themeColor="followedHyperlink"/>
      <w:u w:val="single"/>
    </w:rPr>
  </w:style>
  <w:style w:type="table" w:styleId="af1">
    <w:name w:val="Table Grid"/>
    <w:basedOn w:val="a1"/>
    <w:uiPriority w:val="39"/>
    <w:rsid w:val="002C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810013"/>
    <w:pPr>
      <w:jc w:val="center"/>
    </w:pPr>
    <w:rPr>
      <w:rFonts w:ascii="ＭＳ 明朝" w:eastAsia="ＭＳ 明朝" w:hAnsi="ＭＳ 明朝"/>
      <w:szCs w:val="21"/>
    </w:rPr>
  </w:style>
  <w:style w:type="character" w:customStyle="1" w:styleId="af3">
    <w:name w:val="記 (文字)"/>
    <w:basedOn w:val="a0"/>
    <w:link w:val="af2"/>
    <w:uiPriority w:val="99"/>
    <w:rsid w:val="00810013"/>
    <w:rPr>
      <w:rFonts w:ascii="ＭＳ 明朝" w:eastAsia="ＭＳ 明朝" w:hAnsi="ＭＳ 明朝"/>
      <w:szCs w:val="21"/>
    </w:rPr>
  </w:style>
  <w:style w:type="paragraph" w:styleId="af4">
    <w:name w:val="Closing"/>
    <w:basedOn w:val="a"/>
    <w:link w:val="af5"/>
    <w:uiPriority w:val="99"/>
    <w:unhideWhenUsed/>
    <w:rsid w:val="00810013"/>
    <w:pPr>
      <w:jc w:val="right"/>
    </w:pPr>
    <w:rPr>
      <w:rFonts w:ascii="ＭＳ 明朝" w:eastAsia="ＭＳ 明朝" w:hAnsi="ＭＳ 明朝"/>
      <w:szCs w:val="21"/>
    </w:rPr>
  </w:style>
  <w:style w:type="character" w:customStyle="1" w:styleId="af5">
    <w:name w:val="結語 (文字)"/>
    <w:basedOn w:val="a0"/>
    <w:link w:val="af4"/>
    <w:uiPriority w:val="99"/>
    <w:rsid w:val="00810013"/>
    <w:rPr>
      <w:rFonts w:ascii="ＭＳ 明朝" w:eastAsia="ＭＳ 明朝" w:hAnsi="ＭＳ 明朝"/>
      <w:szCs w:val="21"/>
    </w:rPr>
  </w:style>
  <w:style w:type="character" w:customStyle="1" w:styleId="11">
    <w:name w:val="メンション1"/>
    <w:basedOn w:val="a0"/>
    <w:uiPriority w:val="99"/>
    <w:semiHidden/>
    <w:unhideWhenUsed/>
    <w:rsid w:val="009B62A2"/>
    <w:rPr>
      <w:color w:val="2B579A"/>
      <w:shd w:val="clear" w:color="auto" w:fill="E6E6E6"/>
    </w:rPr>
  </w:style>
  <w:style w:type="paragraph" w:styleId="af6">
    <w:name w:val="Revision"/>
    <w:hidden/>
    <w:uiPriority w:val="99"/>
    <w:semiHidden/>
    <w:rsid w:val="009343AA"/>
  </w:style>
  <w:style w:type="character" w:styleId="af7">
    <w:name w:val="Unresolved Mention"/>
    <w:basedOn w:val="a0"/>
    <w:uiPriority w:val="99"/>
    <w:semiHidden/>
    <w:unhideWhenUsed/>
    <w:rsid w:val="00276687"/>
    <w:rPr>
      <w:color w:val="808080"/>
      <w:shd w:val="clear" w:color="auto" w:fill="E6E6E6"/>
    </w:rPr>
  </w:style>
  <w:style w:type="character" w:customStyle="1" w:styleId="10">
    <w:name w:val="見出し 1 (文字)"/>
    <w:basedOn w:val="a0"/>
    <w:link w:val="1"/>
    <w:uiPriority w:val="9"/>
    <w:rsid w:val="00402DB0"/>
    <w:rPr>
      <w:rFonts w:asciiTheme="majorHAnsi" w:eastAsiaTheme="majorEastAsia" w:hAnsiTheme="majorHAnsi" w:cstheme="majorBidi"/>
      <w:sz w:val="24"/>
      <w:szCs w:val="24"/>
    </w:rPr>
  </w:style>
  <w:style w:type="character" w:styleId="af8">
    <w:name w:val="page number"/>
    <w:basedOn w:val="a0"/>
    <w:uiPriority w:val="99"/>
    <w:semiHidden/>
    <w:unhideWhenUsed/>
    <w:rsid w:val="0063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sspn.jp/edu/" TargetMode="External"/><Relationship Id="rId13" Type="http://schemas.openxmlformats.org/officeDocument/2006/relationships/hyperlink" Target="http://jssspn.jp/edu/activity/publication/text2014rev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ssspn.jp/edu/activity/publication/movie/movie-04tsubu.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ssspn.jp/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ssspn.jp/edu/activity/publication/worksheet2017-2.html" TargetMode="External"/><Relationship Id="rId4" Type="http://schemas.openxmlformats.org/officeDocument/2006/relationships/settings" Target="settings.xml"/><Relationship Id="rId9" Type="http://schemas.openxmlformats.org/officeDocument/2006/relationships/hyperlink" Target="http://jssspn.jp/edu/activity/publication/movie/movie-05hosu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EE71-DCC1-354C-844C-D4932D18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指導案「地面をつくる土の粒と雨水の行方」</vt:lpstr>
    </vt:vector>
  </TitlesOfParts>
  <Manager/>
  <Company>一般社団法人 日本土壌肥料学会</Company>
  <LinksUpToDate>false</LinksUpToDate>
  <CharactersWithSpaces>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指導案「地面をつくる土の粒と雨水の行方」</dc:title>
  <dc:subject>2018年1月10日公開</dc:subject>
  <dc:creator>土壌教育委員会</dc:creator>
  <cp:keywords>土の粒</cp:keywords>
  <dc:description/>
  <cp:lastModifiedBy>hkanno</cp:lastModifiedBy>
  <cp:revision>18</cp:revision>
  <cp:lastPrinted>2018-01-09T00:29:00Z</cp:lastPrinted>
  <dcterms:created xsi:type="dcterms:W3CDTF">2018-01-08T23:37:00Z</dcterms:created>
  <dcterms:modified xsi:type="dcterms:W3CDTF">2018-01-09T02:55:00Z</dcterms:modified>
  <cp:category/>
</cp:coreProperties>
</file>